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5C035A" w:rsidRPr="0006463B" w:rsidRDefault="008C1284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lang w:bidi="ar-YE"/>
        </w:rPr>
      </w:pPr>
      <w:r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>الأمن</w:t>
      </w:r>
      <w:r w:rsidR="005C035A"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 xml:space="preserve"> الغذائي في </w:t>
      </w:r>
      <w:r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>أفريقيا</w:t>
      </w:r>
      <w:r w:rsidR="005C035A"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 xml:space="preserve"> والعالم العربي ودور البرلمانا</w:t>
      </w:r>
      <w:r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>ت والحكومات والقطاع الخاص في تحقيقه</w:t>
      </w:r>
    </w:p>
    <w:p w:rsidR="0006463B" w:rsidRP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  <w:r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 xml:space="preserve">إعداد/ أنور الشعيبي </w:t>
      </w: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  <w:r w:rsidRPr="0006463B">
        <w:rPr>
          <w:rFonts w:asciiTheme="majorBidi" w:hAnsiTheme="majorBidi" w:cstheme="majorBidi" w:hint="cs"/>
          <w:b/>
          <w:bCs/>
          <w:sz w:val="56"/>
          <w:szCs w:val="56"/>
          <w:rtl/>
          <w:lang w:bidi="ar-YE"/>
        </w:rPr>
        <w:t xml:space="preserve">الأمانة العامة للرابطة </w:t>
      </w: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06463B" w:rsidRPr="0006463B" w:rsidRDefault="0006463B" w:rsidP="008C1284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YE"/>
        </w:rPr>
      </w:pPr>
    </w:p>
    <w:p w:rsidR="002859A1" w:rsidRPr="004C6622" w:rsidRDefault="002859A1" w:rsidP="002859A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C662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مفهوم الأمن الغذائي</w:t>
      </w:r>
    </w:p>
    <w:p w:rsidR="002859A1" w:rsidRDefault="002859A1" w:rsidP="002859A1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يرتبط مفهوم </w:t>
      </w:r>
      <w:r w:rsidR="000E3D54">
        <w:rPr>
          <w:rFonts w:asciiTheme="majorBidi" w:hAnsiTheme="majorBidi" w:cstheme="majorBidi" w:hint="cs"/>
          <w:sz w:val="28"/>
          <w:szCs w:val="28"/>
          <w:rtl/>
        </w:rPr>
        <w:t>الأمن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الغذائي بتوفر الغذاء </w:t>
      </w:r>
      <w:r w:rsidR="000E3D54">
        <w:rPr>
          <w:rFonts w:asciiTheme="majorBidi" w:hAnsiTheme="majorBidi" w:cstheme="majorBidi" w:hint="cs"/>
          <w:sz w:val="28"/>
          <w:szCs w:val="28"/>
          <w:rtl/>
        </w:rPr>
        <w:t>وإمكانية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حصول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الأفراد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عليه . وقد عرف المؤتمر العالمي </w:t>
      </w:r>
      <w:r w:rsidR="000E3D54">
        <w:rPr>
          <w:rFonts w:asciiTheme="majorBidi" w:hAnsiTheme="majorBidi" w:cstheme="majorBidi" w:hint="cs"/>
          <w:sz w:val="28"/>
          <w:szCs w:val="28"/>
          <w:rtl/>
        </w:rPr>
        <w:t>للغذاء الذي انعقد</w:t>
      </w:r>
      <w:r w:rsidR="00CB4554">
        <w:rPr>
          <w:rFonts w:asciiTheme="majorBidi" w:hAnsiTheme="majorBidi" w:cstheme="majorBidi" w:hint="cs"/>
          <w:sz w:val="28"/>
          <w:szCs w:val="28"/>
          <w:rtl/>
        </w:rPr>
        <w:t xml:space="preserve"> عام 1974م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الأمن</w:t>
      </w:r>
      <w:r w:rsidR="00CB455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الغذائي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 xml:space="preserve">بأنه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 القدرة في كل وقت على تزويد العالم بالمواد الغذائية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الأساسية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من اجل دعم نمو الاستهلاك الغذائي مع السيطرة على التقلبات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والأسعار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 .  وفي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الآونة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الأخيرة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عرف هذا المفهوم تطورا كبيرا حيث تضمن قضايا الطلب </w:t>
      </w:r>
      <w:r w:rsidR="000E3D54">
        <w:rPr>
          <w:rFonts w:asciiTheme="majorBidi" w:hAnsiTheme="majorBidi" w:cstheme="majorBidi" w:hint="cs"/>
          <w:sz w:val="28"/>
          <w:szCs w:val="28"/>
          <w:rtl/>
        </w:rPr>
        <w:t xml:space="preserve">على الغذاء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وإمكانية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الحصول عليه .</w:t>
      </w:r>
    </w:p>
    <w:p w:rsidR="002859A1" w:rsidRDefault="002859A1" w:rsidP="00CA4910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ويعرف التقرير ال</w:t>
      </w:r>
      <w:r w:rsidR="004C6622">
        <w:rPr>
          <w:rFonts w:asciiTheme="majorBidi" w:hAnsiTheme="majorBidi" w:cstheme="majorBidi" w:hint="cs"/>
          <w:sz w:val="28"/>
          <w:szCs w:val="28"/>
          <w:rtl/>
        </w:rPr>
        <w:t>نهائي للقمة العالمية للغذاء التي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انعقدت عام 1996م 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الغذائي </w:t>
      </w:r>
      <w:r w:rsidR="00CA4910">
        <w:rPr>
          <w:rFonts w:asciiTheme="majorBidi" w:hAnsiTheme="majorBidi" w:cstheme="majorBidi" w:hint="cs"/>
          <w:sz w:val="28"/>
          <w:szCs w:val="28"/>
          <w:rtl/>
        </w:rPr>
        <w:t>بأ</w:t>
      </w:r>
      <w:r w:rsidR="008C1284">
        <w:rPr>
          <w:rFonts w:asciiTheme="majorBidi" w:hAnsiTheme="majorBidi" w:cstheme="majorBidi" w:hint="cs"/>
          <w:sz w:val="28"/>
          <w:szCs w:val="28"/>
          <w:rtl/>
        </w:rPr>
        <w:t>نه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 يتحقق </w:t>
      </w:r>
      <w:r w:rsidR="000A42D4">
        <w:rPr>
          <w:rFonts w:asciiTheme="majorBidi" w:hAnsiTheme="majorBidi" w:cstheme="majorBidi" w:hint="cs"/>
          <w:sz w:val="28"/>
          <w:szCs w:val="28"/>
          <w:rtl/>
        </w:rPr>
        <w:t>الأمن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الغذائي عندما </w:t>
      </w:r>
      <w:r w:rsidRPr="00FA1DB1">
        <w:rPr>
          <w:rFonts w:cs="Arial" w:hint="cs"/>
          <w:sz w:val="28"/>
          <w:szCs w:val="28"/>
          <w:rtl/>
        </w:rPr>
        <w:t>تتوافر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لجميع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الناس،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وفي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كل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الأوقات،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الإمكانات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المادية،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والاجتماعية،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والاقتصادية؛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للحصول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على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غذاء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كاف،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ومأمون،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ومغذٍّ؛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لتلبية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احتياجاتهم</w:t>
      </w:r>
      <w:r w:rsidRPr="00FA1DB1">
        <w:rPr>
          <w:rFonts w:cs="Arial"/>
          <w:sz w:val="28"/>
          <w:szCs w:val="28"/>
          <w:rtl/>
        </w:rPr>
        <w:t xml:space="preserve">  </w:t>
      </w:r>
      <w:r w:rsidR="000A42D4" w:rsidRPr="00FA1DB1">
        <w:rPr>
          <w:rFonts w:cs="Arial" w:hint="cs"/>
          <w:sz w:val="28"/>
          <w:szCs w:val="28"/>
          <w:rtl/>
        </w:rPr>
        <w:t>و</w:t>
      </w:r>
      <w:r w:rsidR="000A42D4">
        <w:rPr>
          <w:rFonts w:cs="Arial" w:hint="cs"/>
          <w:sz w:val="28"/>
          <w:szCs w:val="28"/>
          <w:rtl/>
        </w:rPr>
        <w:t>تفضيلاتهم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الغذائية؛</w:t>
      </w:r>
      <w:r w:rsidRPr="00FA1DB1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بما يكفل لهم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حياة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مفعمة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بالنشاط،</w:t>
      </w:r>
      <w:r w:rsidRPr="00FA1DB1">
        <w:rPr>
          <w:rFonts w:cs="Arial"/>
          <w:sz w:val="28"/>
          <w:szCs w:val="28"/>
          <w:rtl/>
        </w:rPr>
        <w:t xml:space="preserve"> </w:t>
      </w:r>
      <w:r w:rsidRPr="00FA1DB1">
        <w:rPr>
          <w:rFonts w:cs="Arial" w:hint="cs"/>
          <w:sz w:val="28"/>
          <w:szCs w:val="28"/>
          <w:rtl/>
        </w:rPr>
        <w:t>والصحة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"</w:t>
      </w:r>
    </w:p>
    <w:p w:rsidR="002859A1" w:rsidRPr="004C6622" w:rsidRDefault="004C6622" w:rsidP="002859A1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الركائز </w:t>
      </w:r>
      <w:r w:rsidR="000A42D4"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الأساسية</w:t>
      </w:r>
      <w:r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0A42D4"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للأمن</w:t>
      </w:r>
      <w:r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2859A1" w:rsidRPr="004C66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الغذائي :</w:t>
      </w:r>
    </w:p>
    <w:p w:rsidR="002859A1" w:rsidRDefault="000A42D4" w:rsidP="000A42D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أشارت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منظمة الصحة العالمية </w:t>
      </w:r>
      <w:r>
        <w:rPr>
          <w:rFonts w:asciiTheme="majorBidi" w:hAnsiTheme="majorBidi" w:cstheme="majorBidi" w:hint="cs"/>
          <w:sz w:val="28"/>
          <w:szCs w:val="28"/>
          <w:rtl/>
        </w:rPr>
        <w:t>إلى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أن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هناك ثلاث مرتكزات تحدد </w:t>
      </w:r>
      <w:r>
        <w:rPr>
          <w:rFonts w:asciiTheme="majorBidi" w:hAnsiTheme="majorBidi" w:cstheme="majorBidi" w:hint="cs"/>
          <w:sz w:val="28"/>
          <w:szCs w:val="28"/>
          <w:rtl/>
        </w:rPr>
        <w:t>الأمن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الغذائي وهي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وفرة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="002859A1">
        <w:rPr>
          <w:rFonts w:asciiTheme="majorBidi" w:hAnsiTheme="majorBidi" w:cs="Times New Roman" w:hint="cs"/>
          <w:sz w:val="28"/>
          <w:szCs w:val="28"/>
          <w:rtl/>
        </w:rPr>
        <w:t xml:space="preserve">  و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وجود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بشكل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دائم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>.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2859A1">
        <w:rPr>
          <w:rFonts w:asciiTheme="majorBidi" w:hAnsiTheme="majorBidi" w:cs="Times New Roman" w:hint="cs"/>
          <w:sz w:val="28"/>
          <w:szCs w:val="28"/>
          <w:rtl/>
        </w:rPr>
        <w:t>و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أسعار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السلع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متناول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859A1" w:rsidRPr="007C6CE3">
        <w:rPr>
          <w:rFonts w:asciiTheme="majorBidi" w:hAnsiTheme="majorBidi" w:cs="Times New Roman" w:hint="cs"/>
          <w:sz w:val="28"/>
          <w:szCs w:val="28"/>
          <w:rtl/>
        </w:rPr>
        <w:t>المواطنين</w:t>
      </w:r>
      <w:r w:rsidR="002859A1" w:rsidRPr="007C6CE3">
        <w:rPr>
          <w:rFonts w:asciiTheme="majorBidi" w:hAnsiTheme="majorBidi" w:cs="Times New Roman"/>
          <w:sz w:val="28"/>
          <w:szCs w:val="28"/>
          <w:rtl/>
        </w:rPr>
        <w:t>.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وقد </w:t>
      </w:r>
      <w:r>
        <w:rPr>
          <w:rFonts w:asciiTheme="majorBidi" w:hAnsiTheme="majorBidi" w:cstheme="majorBidi" w:hint="cs"/>
          <w:sz w:val="28"/>
          <w:szCs w:val="28"/>
          <w:rtl/>
        </w:rPr>
        <w:t>أضافت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منظمة </w:t>
      </w:r>
      <w:r>
        <w:rPr>
          <w:rFonts w:asciiTheme="majorBidi" w:hAnsiTheme="majorBidi" w:cstheme="majorBidi" w:hint="cs"/>
          <w:sz w:val="28"/>
          <w:szCs w:val="28"/>
          <w:rtl/>
        </w:rPr>
        <w:t>الأغذية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والزراعة التابعة </w:t>
      </w:r>
      <w:r>
        <w:rPr>
          <w:rFonts w:asciiTheme="majorBidi" w:hAnsiTheme="majorBidi" w:cstheme="majorBidi" w:hint="cs"/>
          <w:sz w:val="28"/>
          <w:szCs w:val="28"/>
          <w:rtl/>
        </w:rPr>
        <w:t>للأمم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المتحدة ( الفاو ) ركيزة رابعة  تتمثل في استقرار </w:t>
      </w:r>
      <w:r>
        <w:rPr>
          <w:rFonts w:asciiTheme="majorBidi" w:hAnsiTheme="majorBidi" w:cstheme="majorBidi" w:hint="cs"/>
          <w:sz w:val="28"/>
          <w:szCs w:val="28"/>
          <w:rtl/>
        </w:rPr>
        <w:t>الأبعاد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الثلاثة </w:t>
      </w:r>
      <w:r>
        <w:rPr>
          <w:rFonts w:asciiTheme="majorBidi" w:hAnsiTheme="majorBidi" w:cstheme="majorBidi" w:hint="cs"/>
          <w:sz w:val="28"/>
          <w:szCs w:val="28"/>
          <w:rtl/>
        </w:rPr>
        <w:t>الأولى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للأمن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الغذائي بمرور الوقت . وفي عام 2009 م  </w:t>
      </w:r>
      <w:r>
        <w:rPr>
          <w:rFonts w:asciiTheme="majorBidi" w:hAnsiTheme="majorBidi" w:cstheme="majorBidi" w:hint="cs"/>
          <w:sz w:val="28"/>
          <w:szCs w:val="28"/>
          <w:rtl/>
        </w:rPr>
        <w:t>حددت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القمة العالمية </w:t>
      </w:r>
      <w:r>
        <w:rPr>
          <w:rFonts w:asciiTheme="majorBidi" w:hAnsiTheme="majorBidi" w:cstheme="majorBidi" w:hint="cs"/>
          <w:sz w:val="28"/>
          <w:szCs w:val="28"/>
          <w:rtl/>
        </w:rPr>
        <w:t>للأمن الغذائي مرتكزات أربعة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للأمن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الغذائي </w:t>
      </w:r>
      <w:r>
        <w:rPr>
          <w:rFonts w:asciiTheme="majorBidi" w:hAnsiTheme="majorBidi" w:cstheme="majorBidi" w:hint="cs"/>
          <w:sz w:val="28"/>
          <w:szCs w:val="28"/>
          <w:rtl/>
        </w:rPr>
        <w:t>وهي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توفر الغذاء والحصول عليه والاستفادة منه وا</w:t>
      </w:r>
      <w:r w:rsidR="00E33D21">
        <w:rPr>
          <w:rFonts w:asciiTheme="majorBidi" w:hAnsiTheme="majorBidi" w:cstheme="majorBidi" w:hint="cs"/>
          <w:sz w:val="28"/>
          <w:szCs w:val="28"/>
          <w:rtl/>
        </w:rPr>
        <w:t xml:space="preserve">ستقرار </w:t>
      </w:r>
      <w:r>
        <w:rPr>
          <w:rFonts w:asciiTheme="majorBidi" w:hAnsiTheme="majorBidi" w:cstheme="majorBidi" w:hint="cs"/>
          <w:sz w:val="28"/>
          <w:szCs w:val="28"/>
          <w:rtl/>
        </w:rPr>
        <w:t>الأمن</w:t>
      </w:r>
      <w:r w:rsidR="00E33D21">
        <w:rPr>
          <w:rFonts w:asciiTheme="majorBidi" w:hAnsiTheme="majorBidi" w:cstheme="majorBidi" w:hint="cs"/>
          <w:sz w:val="28"/>
          <w:szCs w:val="28"/>
          <w:rtl/>
        </w:rPr>
        <w:t xml:space="preserve"> الغذائي بمرور الوقت .</w:t>
      </w:r>
      <w:r w:rsidR="002859A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2859A1" w:rsidRPr="0006463B" w:rsidRDefault="002859A1" w:rsidP="0006463B">
      <w:pPr>
        <w:rPr>
          <w:rFonts w:asciiTheme="majorBidi" w:hAnsiTheme="majorBidi" w:cstheme="majorBidi"/>
          <w:sz w:val="28"/>
          <w:szCs w:val="28"/>
          <w:rtl/>
        </w:rPr>
      </w:pPr>
      <w:r w:rsidRPr="00E34877">
        <w:rPr>
          <w:rFonts w:cs="Arabic Transparent"/>
          <w:color w:val="000000"/>
          <w:sz w:val="28"/>
          <w:szCs w:val="28"/>
          <w:rtl/>
        </w:rPr>
        <w:t>يعتمد التمتع بالغذاء على ثلاث</w:t>
      </w:r>
      <w:r>
        <w:rPr>
          <w:rFonts w:cs="Arabic Transparent"/>
          <w:color w:val="000000"/>
          <w:sz w:val="28"/>
          <w:szCs w:val="28"/>
          <w:rtl/>
        </w:rPr>
        <w:t xml:space="preserve">ة </w:t>
      </w:r>
      <w:r w:rsidR="008C1284">
        <w:rPr>
          <w:rFonts w:cs="Arabic Transparent" w:hint="cs"/>
          <w:color w:val="000000"/>
          <w:sz w:val="28"/>
          <w:szCs w:val="28"/>
          <w:rtl/>
        </w:rPr>
        <w:t>ركائز</w:t>
      </w:r>
      <w:r>
        <w:rPr>
          <w:rFonts w:cs="Arabic Transparent"/>
          <w:color w:val="000000"/>
          <w:sz w:val="28"/>
          <w:szCs w:val="28"/>
          <w:rtl/>
        </w:rPr>
        <w:t xml:space="preserve"> رئيسية هي: توافر ال</w:t>
      </w:r>
      <w:r>
        <w:rPr>
          <w:rFonts w:cs="Arabic Transparent" w:hint="cs"/>
          <w:color w:val="000000"/>
          <w:sz w:val="28"/>
          <w:szCs w:val="28"/>
          <w:rtl/>
        </w:rPr>
        <w:t>غذاء</w:t>
      </w:r>
      <w:r>
        <w:rPr>
          <w:rFonts w:cs="Arabic Transparent"/>
          <w:color w:val="000000"/>
          <w:sz w:val="28"/>
          <w:szCs w:val="28"/>
          <w:rtl/>
        </w:rPr>
        <w:t>، والقدرة على الحصول عليه، واستخدامه</w:t>
      </w:r>
      <w:r w:rsidRPr="00E34877">
        <w:rPr>
          <w:rFonts w:cs="Arabic Transparent"/>
          <w:color w:val="000000"/>
          <w:sz w:val="28"/>
          <w:szCs w:val="28"/>
          <w:rtl/>
        </w:rPr>
        <w:t xml:space="preserve">. </w:t>
      </w:r>
      <w:r w:rsidR="00EA3315">
        <w:rPr>
          <w:rFonts w:ascii="Verdana" w:hAnsi="Verdana" w:cs="Arabic Transparent" w:hint="cs"/>
          <w:color w:val="000000"/>
          <w:sz w:val="28"/>
          <w:szCs w:val="28"/>
          <w:rtl/>
        </w:rPr>
        <w:t>وتوفر الغذاء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يعنى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ضرورة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="00EA3315">
        <w:rPr>
          <w:rFonts w:ascii="Verdana" w:hAnsi="Verdana" w:cs="Arabic Transparent" w:hint="cs"/>
          <w:color w:val="000000"/>
          <w:sz w:val="28"/>
          <w:szCs w:val="28"/>
          <w:rtl/>
        </w:rPr>
        <w:t>توفر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كميات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كافية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من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الأغذية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السليمة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والجيدة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="00691BE1">
        <w:rPr>
          <w:rFonts w:ascii="Verdana" w:hAnsi="Verdana" w:cs="Arabic Transparent" w:hint="cs"/>
          <w:color w:val="000000"/>
          <w:sz w:val="28"/>
          <w:szCs w:val="28"/>
          <w:rtl/>
        </w:rPr>
        <w:t>و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النوعية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="00EA3315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من خلال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الإنتاج</w:t>
      </w:r>
      <w:r w:rsidR="00EA3315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والتوزيع والتبادل </w:t>
      </w:r>
      <w:r w:rsidR="00BE7CE5">
        <w:rPr>
          <w:rFonts w:ascii="Verdana" w:hAnsi="Verdana" w:cs="Arabic Transparent" w:hint="eastAsia"/>
          <w:color w:val="000000"/>
          <w:sz w:val="28"/>
          <w:szCs w:val="28"/>
          <w:rtl/>
        </w:rPr>
        <w:t>و</w:t>
      </w:r>
      <w:r w:rsidR="00B73898">
        <w:rPr>
          <w:rFonts w:ascii="Verdana" w:hAnsi="Verdana" w:cs="Arabic Transparent" w:hint="cs"/>
          <w:color w:val="000000"/>
          <w:sz w:val="28"/>
          <w:szCs w:val="28"/>
          <w:rtl/>
        </w:rPr>
        <w:t>القدرة على الحصول عليه تعني توفر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فرص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الحصول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على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</w:t>
      </w:r>
      <w:r w:rsidR="0066427B">
        <w:rPr>
          <w:rFonts w:ascii="Verdana" w:hAnsi="Verdana" w:cs="Arabic Transparent" w:hint="cs"/>
          <w:color w:val="000000"/>
          <w:sz w:val="28"/>
          <w:szCs w:val="28"/>
          <w:rtl/>
        </w:rPr>
        <w:t>لغذاء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="00F87839">
        <w:rPr>
          <w:rFonts w:ascii="Verdana" w:hAnsi="Verdana" w:cs="Arabic Transparent" w:hint="cs"/>
          <w:color w:val="000000"/>
          <w:sz w:val="28"/>
          <w:szCs w:val="28"/>
          <w:rtl/>
        </w:rPr>
        <w:t>و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أن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توزع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="00691BE1">
        <w:rPr>
          <w:rFonts w:ascii="Verdana" w:hAnsi="Verdana" w:cs="Arabic Transparent" w:hint="eastAsia"/>
          <w:color w:val="000000"/>
          <w:sz w:val="28"/>
          <w:szCs w:val="28"/>
          <w:rtl/>
        </w:rPr>
        <w:t>وتتو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فر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محليا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وأن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تكون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في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متناول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يد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جميع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الناس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. </w:t>
      </w:r>
      <w:r w:rsidR="00F87839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فضلا عن تفضيلات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الأفراد</w:t>
      </w:r>
      <w:r w:rsidR="00F87839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والأسر</w:t>
      </w:r>
      <w:r w:rsidR="00F87839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و</w:t>
      </w:r>
      <w:r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ضرورة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استخدام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</w:t>
      </w:r>
      <w:r w:rsidR="00315BBB">
        <w:rPr>
          <w:rFonts w:ascii="Verdana" w:hAnsi="Verdana" w:cs="Arabic Transparent" w:hint="cs"/>
          <w:color w:val="000000"/>
          <w:sz w:val="28"/>
          <w:szCs w:val="28"/>
          <w:rtl/>
        </w:rPr>
        <w:t>غذاء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بأفضل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طريقة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ممكنة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لكي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يتمتع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كل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فرد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بالصحة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والتغذية</w:t>
      </w:r>
      <w:r w:rsidRPr="00E34877">
        <w:rPr>
          <w:rFonts w:ascii="Verdana" w:hAnsi="Verdana" w:cs="Arabic Transparent"/>
          <w:color w:val="000000"/>
          <w:sz w:val="28"/>
          <w:szCs w:val="28"/>
          <w:rtl/>
        </w:rPr>
        <w:t xml:space="preserve"> </w:t>
      </w:r>
      <w:r w:rsidRPr="00E34877">
        <w:rPr>
          <w:rFonts w:ascii="Verdana" w:hAnsi="Verdana" w:cs="Arabic Transparent" w:hint="eastAsia"/>
          <w:color w:val="000000"/>
          <w:sz w:val="28"/>
          <w:szCs w:val="28"/>
          <w:rtl/>
        </w:rPr>
        <w:t>الجيدة</w:t>
      </w:r>
      <w:r w:rsidR="00315BBB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, </w:t>
      </w:r>
      <w:r w:rsidR="00361208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ولكي يتحقق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الأمن</w:t>
      </w:r>
      <w:r w:rsidR="00361208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الغذائي لابد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أن</w:t>
      </w:r>
      <w:r w:rsidR="00361208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يكون الغذاء صحيا </w:t>
      </w:r>
      <w:r w:rsidR="000A42D4">
        <w:rPr>
          <w:rFonts w:ascii="Verdana" w:hAnsi="Verdana" w:cs="Arabic Transparent" w:hint="cs"/>
          <w:color w:val="000000"/>
          <w:sz w:val="28"/>
          <w:szCs w:val="28"/>
          <w:rtl/>
        </w:rPr>
        <w:t>و</w:t>
      </w:r>
      <w:r w:rsidR="00361208">
        <w:rPr>
          <w:rFonts w:ascii="Verdana" w:hAnsi="Verdana" w:cs="Arabic Transparent" w:hint="cs"/>
          <w:color w:val="000000"/>
          <w:sz w:val="28"/>
          <w:szCs w:val="28"/>
          <w:rtl/>
        </w:rPr>
        <w:t xml:space="preserve"> كافيا لتلبية الاحتياجات </w:t>
      </w:r>
      <w:r w:rsidR="0054056F">
        <w:rPr>
          <w:rFonts w:ascii="Verdana" w:hAnsi="Verdana" w:cs="Arabic Transparent" w:hint="cs"/>
          <w:color w:val="000000"/>
          <w:sz w:val="28"/>
          <w:szCs w:val="28"/>
          <w:rtl/>
        </w:rPr>
        <w:t>الفسيولوجية لكل فرد , واستقرار الغذاء يعني القدرة على الحصول على الطعام بمرور الوقت .</w:t>
      </w:r>
    </w:p>
    <w:p w:rsidR="002859A1" w:rsidRPr="0006463B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YE"/>
        </w:rPr>
      </w:pP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YE"/>
        </w:rPr>
        <w:t xml:space="preserve">حقائق </w:t>
      </w:r>
      <w:r w:rsidR="000A42D4" w:rsidRPr="000646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YE"/>
        </w:rPr>
        <w:t>وأرقام</w:t>
      </w: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YE"/>
        </w:rPr>
        <w:t xml:space="preserve"> :</w:t>
      </w:r>
    </w:p>
    <w:p w:rsidR="002859A1" w:rsidRPr="000A2CAC" w:rsidRDefault="002859A1" w:rsidP="00B138E5">
      <w:pPr>
        <w:rPr>
          <w:rFonts w:asciiTheme="majorBidi" w:hAnsiTheme="majorBidi" w:cstheme="majorBidi"/>
          <w:sz w:val="32"/>
          <w:szCs w:val="32"/>
          <w:rtl/>
          <w:lang w:bidi="ar-YE"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وفقاً  لمنظمة الأغذية والزراعة التابعة للأمم المتحدة ( الفاو ) فانه 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>يبدو أن</w:t>
      </w:r>
      <w:r w:rsidR="000E0AAE"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الجوع في العالم آخذ في ال</w:t>
      </w:r>
      <w:r w:rsidR="000E0AAE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تزايد مما يؤثر على حوالي 11% </w:t>
      </w:r>
      <w:r w:rsidR="005C33DB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من سكان العالم 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>. و</w:t>
      </w:r>
      <w:r w:rsidR="005C33DB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في تقريرها الصادر عام 2017م </w:t>
      </w:r>
      <w:r w:rsidR="000A42D4" w:rsidRPr="000A2CAC">
        <w:rPr>
          <w:rFonts w:asciiTheme="majorBidi" w:hAnsiTheme="majorBidi" w:cstheme="majorBidi" w:hint="cs"/>
          <w:sz w:val="32"/>
          <w:szCs w:val="32"/>
          <w:rtl/>
          <w:lang w:bidi="ar-YE"/>
        </w:rPr>
        <w:t>أشارت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 xml:space="preserve"> </w:t>
      </w:r>
      <w:r w:rsidR="005C33DB">
        <w:rPr>
          <w:rFonts w:asciiTheme="majorBidi" w:hAnsiTheme="majorBidi" w:cstheme="majorBidi" w:hint="cs"/>
          <w:sz w:val="32"/>
          <w:szCs w:val="32"/>
          <w:rtl/>
          <w:lang w:bidi="ar-YE"/>
        </w:rPr>
        <w:t>ال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 xml:space="preserve">منظمة </w:t>
      </w:r>
      <w:r w:rsidR="000A42D4" w:rsidRPr="000A2CAC">
        <w:rPr>
          <w:rFonts w:asciiTheme="majorBidi" w:hAnsiTheme="majorBidi" w:cstheme="majorBidi" w:hint="cs"/>
          <w:sz w:val="32"/>
          <w:szCs w:val="32"/>
          <w:rtl/>
          <w:lang w:bidi="ar-YE"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 xml:space="preserve">  ارتفاع عدد الذين يعانون من </w:t>
      </w:r>
      <w:r w:rsidR="00B138E5">
        <w:rPr>
          <w:rFonts w:asciiTheme="majorBidi" w:hAnsiTheme="majorBidi" w:cstheme="majorBidi" w:hint="cs"/>
          <w:sz w:val="32"/>
          <w:szCs w:val="32"/>
          <w:rtl/>
          <w:lang w:bidi="ar-YE"/>
        </w:rPr>
        <w:t>سوء</w:t>
      </w: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t xml:space="preserve"> التغذية في العالم إلى ما يقدر بنحو 815 مليون شخص، مقارنة ب 777 مليون شخص في عام 2015 .</w:t>
      </w:r>
    </w:p>
    <w:p w:rsidR="002859A1" w:rsidRPr="000A2CAC" w:rsidRDefault="002859A1" w:rsidP="00036DDB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  <w:lang w:bidi="ar-YE"/>
        </w:rPr>
        <w:lastRenderedPageBreak/>
        <w:t xml:space="preserve">كما </w:t>
      </w:r>
      <w:r w:rsidR="000A42D4">
        <w:rPr>
          <w:rFonts w:asciiTheme="majorBidi" w:hAnsiTheme="majorBidi" w:cstheme="majorBidi" w:hint="cs"/>
          <w:sz w:val="32"/>
          <w:szCs w:val="32"/>
          <w:rtl/>
          <w:lang w:bidi="ar-YE"/>
        </w:rPr>
        <w:t>أشار</w:t>
      </w:r>
      <w:r w:rsidR="00595C6A">
        <w:rPr>
          <w:rFonts w:asciiTheme="majorBidi" w:hAnsiTheme="majorBidi" w:cstheme="majorBidi" w:hint="cs"/>
          <w:sz w:val="32"/>
          <w:szCs w:val="32"/>
          <w:rtl/>
          <w:lang w:bidi="ar-YE"/>
        </w:rPr>
        <w:t xml:space="preserve"> التقرير </w:t>
      </w:r>
      <w:r w:rsidR="000A42D4">
        <w:rPr>
          <w:rFonts w:asciiTheme="majorBidi" w:hAnsiTheme="majorBidi" w:cstheme="majorBidi" w:hint="cs"/>
          <w:sz w:val="32"/>
          <w:szCs w:val="32"/>
          <w:rtl/>
          <w:lang w:bidi="ar-YE"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أن ما يقدر بنحو 233 مليون شخص في </w:t>
      </w:r>
      <w:r w:rsidR="00DB2425">
        <w:rPr>
          <w:rFonts w:asciiTheme="majorBidi" w:hAnsiTheme="majorBidi" w:cstheme="majorBidi" w:hint="cs"/>
          <w:sz w:val="32"/>
          <w:szCs w:val="32"/>
          <w:rtl/>
        </w:rPr>
        <w:t xml:space="preserve">دول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أفريقيا </w:t>
      </w:r>
      <w:r w:rsidR="005D5B6F">
        <w:rPr>
          <w:rFonts w:asciiTheme="majorBidi" w:hAnsiTheme="majorBidi" w:cstheme="majorBidi" w:hint="cs"/>
          <w:sz w:val="32"/>
          <w:szCs w:val="32"/>
          <w:rtl/>
        </w:rPr>
        <w:t xml:space="preserve">الواقعة </w:t>
      </w:r>
      <w:r w:rsidRPr="000A2CAC">
        <w:rPr>
          <w:rFonts w:asciiTheme="majorBidi" w:hAnsiTheme="majorBidi" w:cstheme="majorBidi"/>
          <w:sz w:val="32"/>
          <w:szCs w:val="32"/>
          <w:rtl/>
        </w:rPr>
        <w:t>جنوب الصحراء الكبرى يعانو</w:t>
      </w:r>
      <w:r w:rsidR="00DB2425">
        <w:rPr>
          <w:rFonts w:asciiTheme="majorBidi" w:hAnsiTheme="majorBidi" w:cstheme="majorBidi"/>
          <w:sz w:val="32"/>
          <w:szCs w:val="32"/>
          <w:rtl/>
        </w:rPr>
        <w:t xml:space="preserve">ن من الجوع / سؤ التغذية في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 xml:space="preserve"> عام</w:t>
      </w:r>
      <w:r w:rsidR="00DB2425">
        <w:rPr>
          <w:rFonts w:asciiTheme="majorBidi" w:hAnsiTheme="majorBidi" w:cstheme="majorBidi"/>
          <w:sz w:val="32"/>
          <w:szCs w:val="32"/>
          <w:rtl/>
        </w:rPr>
        <w:t>2014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 xml:space="preserve">م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. </w:t>
      </w:r>
      <w:r w:rsidR="00762AFA">
        <w:rPr>
          <w:rFonts w:asciiTheme="majorBidi" w:hAnsiTheme="majorBidi" w:cstheme="majorBidi" w:hint="cs"/>
          <w:sz w:val="32"/>
          <w:szCs w:val="32"/>
          <w:rtl/>
        </w:rPr>
        <w:t>وجاءت دول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أفريقيا </w:t>
      </w:r>
      <w:r w:rsidR="005D5B6F">
        <w:rPr>
          <w:rFonts w:asciiTheme="majorBidi" w:hAnsiTheme="majorBidi" w:cstheme="majorBidi" w:hint="cs"/>
          <w:sz w:val="32"/>
          <w:szCs w:val="32"/>
          <w:rtl/>
        </w:rPr>
        <w:t xml:space="preserve">الواقعة </w:t>
      </w:r>
      <w:r w:rsidRPr="000A2CAC">
        <w:rPr>
          <w:rFonts w:asciiTheme="majorBidi" w:hAnsiTheme="majorBidi" w:cstheme="majorBidi"/>
          <w:sz w:val="32"/>
          <w:szCs w:val="32"/>
          <w:rtl/>
        </w:rPr>
        <w:t>جنوب الصحراء الكبرى في المرتبة الثانية بعد آسيا ، التي</w:t>
      </w:r>
      <w:r w:rsidR="00485226">
        <w:rPr>
          <w:rFonts w:asciiTheme="majorBidi" w:hAnsiTheme="majorBidi" w:cstheme="majorBidi" w:hint="cs"/>
          <w:sz w:val="32"/>
          <w:szCs w:val="32"/>
          <w:rtl/>
        </w:rPr>
        <w:t xml:space="preserve"> يتواجد فيها اكبر عدد من الذين يعانون من قصور التغذية والبالغ عددهم </w:t>
      </w:r>
      <w:r w:rsidR="00960891">
        <w:rPr>
          <w:rFonts w:asciiTheme="majorBidi" w:hAnsiTheme="majorBidi" w:cstheme="majorBidi" w:hint="cs"/>
          <w:sz w:val="32"/>
          <w:szCs w:val="32"/>
          <w:rtl/>
        </w:rPr>
        <w:t xml:space="preserve">حوالي </w:t>
      </w:r>
      <w:r w:rsidR="00FE0860">
        <w:rPr>
          <w:rFonts w:asciiTheme="majorBidi" w:hAnsiTheme="majorBidi" w:cstheme="majorBidi"/>
          <w:sz w:val="32"/>
          <w:szCs w:val="32"/>
          <w:rtl/>
        </w:rPr>
        <w:t xml:space="preserve"> 512 مليون نسمة</w:t>
      </w:r>
      <w:r w:rsidR="00FE0860">
        <w:rPr>
          <w:rFonts w:asciiTheme="majorBidi" w:hAnsiTheme="majorBidi" w:cstheme="majorBidi" w:hint="cs"/>
          <w:sz w:val="32"/>
          <w:szCs w:val="32"/>
          <w:rtl/>
        </w:rPr>
        <w:t xml:space="preserve"> ,</w:t>
      </w:r>
      <w:r w:rsidR="00FE0860">
        <w:rPr>
          <w:rFonts w:asciiTheme="majorBidi" w:hAnsiTheme="majorBidi" w:cstheme="majorBidi"/>
          <w:sz w:val="32"/>
          <w:szCs w:val="32"/>
          <w:rtl/>
        </w:rPr>
        <w:t xml:space="preserve"> ويعز</w:t>
      </w:r>
      <w:r w:rsidR="00FE0860">
        <w:rPr>
          <w:rFonts w:asciiTheme="majorBidi" w:hAnsiTheme="majorBidi" w:cstheme="majorBidi" w:hint="cs"/>
          <w:sz w:val="32"/>
          <w:szCs w:val="32"/>
          <w:rtl/>
        </w:rPr>
        <w:t>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ذلك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E0860">
        <w:rPr>
          <w:rFonts w:asciiTheme="majorBidi" w:hAnsiTheme="majorBidi" w:cstheme="majorBidi" w:hint="cs"/>
          <w:sz w:val="32"/>
          <w:szCs w:val="32"/>
          <w:rtl/>
        </w:rPr>
        <w:t xml:space="preserve">أن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عدد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سكان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آسيا</w:t>
      </w:r>
      <w:r w:rsidR="00FF534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2CAC">
        <w:rPr>
          <w:rFonts w:asciiTheme="majorBidi" w:hAnsiTheme="majorBidi" w:cstheme="majorBidi"/>
          <w:sz w:val="32"/>
          <w:szCs w:val="32"/>
          <w:rtl/>
        </w:rPr>
        <w:t>كبير</w:t>
      </w:r>
      <w:r w:rsidR="00FF5348">
        <w:rPr>
          <w:rFonts w:asciiTheme="majorBidi" w:hAnsiTheme="majorBidi" w:cstheme="majorBidi" w:hint="cs"/>
          <w:sz w:val="32"/>
          <w:szCs w:val="32"/>
          <w:rtl/>
        </w:rPr>
        <w:t>اً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بالمقارنة مع </w:t>
      </w:r>
      <w:r w:rsidR="00FF5348">
        <w:rPr>
          <w:rFonts w:asciiTheme="majorBidi" w:hAnsiTheme="majorBidi" w:cstheme="majorBidi" w:hint="cs"/>
          <w:sz w:val="32"/>
          <w:szCs w:val="32"/>
          <w:rtl/>
        </w:rPr>
        <w:t xml:space="preserve">مناطق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أفريقيا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F5348">
        <w:rPr>
          <w:rFonts w:asciiTheme="majorBidi" w:hAnsiTheme="majorBidi" w:cstheme="majorBidi" w:hint="cs"/>
          <w:sz w:val="32"/>
          <w:szCs w:val="32"/>
          <w:rtl/>
        </w:rPr>
        <w:t>الواقعة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جنوب الصحراء الكبرى </w:t>
      </w:r>
      <w:r w:rsidR="00404501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859A1" w:rsidRPr="000A2CAC" w:rsidRDefault="002859A1" w:rsidP="0006463B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وقد حذرت </w:t>
      </w:r>
      <w:r w:rsidR="00404501">
        <w:rPr>
          <w:rFonts w:asciiTheme="majorBidi" w:hAnsiTheme="majorBidi" w:cstheme="majorBidi" w:hint="cs"/>
          <w:sz w:val="32"/>
          <w:szCs w:val="32"/>
          <w:rtl/>
        </w:rPr>
        <w:t>منظمة</w:t>
      </w:r>
      <w:r w:rsidR="00025CCC">
        <w:rPr>
          <w:rFonts w:asciiTheme="majorBidi" w:hAnsiTheme="majorBidi" w:cstheme="majorBidi"/>
          <w:sz w:val="32"/>
          <w:szCs w:val="32"/>
          <w:rtl/>
        </w:rPr>
        <w:t xml:space="preserve"> الأمم المتحدة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بأنه</w:t>
      </w:r>
      <w:r w:rsidR="003B45BF">
        <w:rPr>
          <w:rFonts w:asciiTheme="majorBidi" w:hAnsiTheme="majorBidi" w:cstheme="majorBidi" w:hint="cs"/>
          <w:sz w:val="32"/>
          <w:szCs w:val="32"/>
          <w:rtl/>
        </w:rPr>
        <w:t xml:space="preserve"> تم تحديد حالات</w:t>
      </w:r>
      <w:r w:rsidR="00025CCC">
        <w:rPr>
          <w:rFonts w:asciiTheme="majorBidi" w:hAnsiTheme="majorBidi" w:cstheme="majorBidi" w:hint="cs"/>
          <w:sz w:val="32"/>
          <w:szCs w:val="32"/>
          <w:rtl/>
        </w:rPr>
        <w:t xml:space="preserve"> لانعدام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الأمن</w:t>
      </w:r>
      <w:r w:rsidR="00025CCC">
        <w:rPr>
          <w:rFonts w:asciiTheme="majorBidi" w:hAnsiTheme="majorBidi" w:cstheme="majorBidi" w:hint="cs"/>
          <w:sz w:val="32"/>
          <w:szCs w:val="32"/>
          <w:rtl/>
        </w:rPr>
        <w:t xml:space="preserve"> الغذائي الذي قد يتحول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025CCC">
        <w:rPr>
          <w:rFonts w:asciiTheme="majorBidi" w:hAnsiTheme="majorBidi" w:cstheme="majorBidi" w:hint="cs"/>
          <w:sz w:val="32"/>
          <w:szCs w:val="32"/>
          <w:rtl/>
        </w:rPr>
        <w:t xml:space="preserve"> مجاعة </w:t>
      </w:r>
      <w:r w:rsidR="004D67F1">
        <w:rPr>
          <w:rFonts w:asciiTheme="majorBidi" w:hAnsiTheme="majorBidi" w:cstheme="majorBidi" w:hint="cs"/>
          <w:sz w:val="32"/>
          <w:szCs w:val="32"/>
          <w:rtl/>
        </w:rPr>
        <w:t>في البلدان المتضررة من النزاعات وهي نيجيريا والصومال واليمن .</w:t>
      </w:r>
    </w:p>
    <w:p w:rsidR="002859A1" w:rsidRPr="004D67F1" w:rsidRDefault="00036DDB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D67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الأسباب</w:t>
      </w:r>
      <w:r w:rsidR="002859A1" w:rsidRPr="004D67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الجذرية لانعدام </w:t>
      </w:r>
      <w:r w:rsidRPr="004D67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الأمن</w:t>
      </w:r>
      <w:r w:rsidR="002859A1" w:rsidRPr="004D67F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الغذائي  :</w:t>
      </w:r>
    </w:p>
    <w:p w:rsidR="002859A1" w:rsidRPr="000A2CAC" w:rsidRDefault="00036DDB" w:rsidP="00036DDB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التصحر </w:t>
      </w:r>
      <w:r>
        <w:rPr>
          <w:rFonts w:asciiTheme="majorBidi" w:hAnsiTheme="majorBidi" w:cstheme="majorBidi" w:hint="cs"/>
          <w:sz w:val="32"/>
          <w:szCs w:val="32"/>
          <w:rtl/>
        </w:rPr>
        <w:t>واضمحلال التربة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الناتج عن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التوسع العمراني وا</w:t>
      </w:r>
      <w:r w:rsidR="002A7745">
        <w:rPr>
          <w:rFonts w:asciiTheme="majorBidi" w:hAnsiTheme="majorBidi" w:cstheme="majorBidi" w:hint="cs"/>
          <w:sz w:val="32"/>
          <w:szCs w:val="32"/>
          <w:rtl/>
        </w:rPr>
        <w:t>ستخ</w:t>
      </w:r>
      <w:r w:rsidR="00C74129">
        <w:rPr>
          <w:rFonts w:asciiTheme="majorBidi" w:hAnsiTheme="majorBidi" w:cstheme="majorBidi" w:hint="cs"/>
          <w:sz w:val="32"/>
          <w:szCs w:val="32"/>
          <w:rtl/>
        </w:rPr>
        <w:t>د</w:t>
      </w:r>
      <w:r w:rsidR="002A7745">
        <w:rPr>
          <w:rFonts w:asciiTheme="majorBidi" w:hAnsiTheme="majorBidi" w:cstheme="majorBidi" w:hint="cs"/>
          <w:sz w:val="32"/>
          <w:szCs w:val="32"/>
          <w:rtl/>
        </w:rPr>
        <w:t>ام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مساحات </w:t>
      </w:r>
      <w:r w:rsidR="002A7745">
        <w:rPr>
          <w:rFonts w:asciiTheme="majorBidi" w:hAnsiTheme="majorBidi" w:cstheme="majorBidi" w:hint="cs"/>
          <w:sz w:val="32"/>
          <w:szCs w:val="32"/>
          <w:rtl/>
        </w:rPr>
        <w:t>شاسعة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للرعي وقطع </w:t>
      </w:r>
      <w:r w:rsidRPr="000A2CAC">
        <w:rPr>
          <w:rFonts w:asciiTheme="majorBidi" w:hAnsiTheme="majorBidi" w:cstheme="majorBidi" w:hint="cs"/>
          <w:sz w:val="32"/>
          <w:szCs w:val="32"/>
          <w:rtl/>
        </w:rPr>
        <w:t>الأشجار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.</w:t>
      </w:r>
    </w:p>
    <w:p w:rsidR="002859A1" w:rsidRPr="000A2CAC" w:rsidRDefault="002859A1" w:rsidP="002859A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32"/>
          <w:szCs w:val="32"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النمو السكاني </w:t>
      </w:r>
    </w:p>
    <w:p w:rsidR="002859A1" w:rsidRDefault="002859A1" w:rsidP="00142359">
      <w:pPr>
        <w:pStyle w:val="ListParagraph"/>
        <w:bidi/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تشير تقديرات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الأمم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المتحدة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هناك ازدياد مضطرد في عدد السكان في المستقبل ( ولكن مع انخفاض في معدل النمو السكاني ) , حيث من المتوقع أن يصل عدد سكان العالم إلى 9.8 مليار في عام 2050 و 11.2 مليار بحلول عام 2100.  وهذا النمو السكاني من شانه انه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يزيد من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الضغوط </w:t>
      </w:r>
      <w:r w:rsidR="002321DA">
        <w:rPr>
          <w:rFonts w:asciiTheme="majorBidi" w:hAnsiTheme="majorBidi" w:cstheme="majorBidi"/>
          <w:sz w:val="32"/>
          <w:szCs w:val="32"/>
          <w:rtl/>
        </w:rPr>
        <w:t xml:space="preserve">على البيئة </w:t>
      </w:r>
      <w:r w:rsidR="002321DA">
        <w:rPr>
          <w:rFonts w:asciiTheme="majorBidi" w:hAnsiTheme="majorBidi" w:cstheme="majorBidi" w:hint="cs"/>
          <w:sz w:val="32"/>
          <w:szCs w:val="32"/>
          <w:rtl/>
        </w:rPr>
        <w:t>و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الإمدادات </w:t>
      </w:r>
      <w:r w:rsidR="00142359">
        <w:rPr>
          <w:rFonts w:asciiTheme="majorBidi" w:hAnsiTheme="majorBidi" w:cstheme="majorBidi" w:hint="cs"/>
          <w:sz w:val="32"/>
          <w:szCs w:val="32"/>
          <w:rtl/>
        </w:rPr>
        <w:t>العالمية للغذاء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وموارد الطاقة.</w:t>
      </w:r>
    </w:p>
    <w:p w:rsidR="00036DDB" w:rsidRPr="000A2CAC" w:rsidRDefault="00036DDB" w:rsidP="00036DDB">
      <w:pPr>
        <w:pStyle w:val="ListParagraph"/>
        <w:bidi/>
        <w:rPr>
          <w:rFonts w:asciiTheme="majorBidi" w:hAnsiTheme="majorBidi" w:cstheme="majorBidi"/>
          <w:sz w:val="32"/>
          <w:szCs w:val="32"/>
          <w:rtl/>
        </w:rPr>
      </w:pPr>
    </w:p>
    <w:p w:rsidR="002859A1" w:rsidRPr="0006463B" w:rsidRDefault="002859A1" w:rsidP="002859A1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الوقود الحيوي :</w:t>
      </w:r>
    </w:p>
    <w:p w:rsidR="00036DDB" w:rsidRDefault="002859A1" w:rsidP="00036DD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نتيجة لتحويل الكثير من </w:t>
      </w:r>
      <w:r w:rsidR="0002120F">
        <w:rPr>
          <w:rFonts w:asciiTheme="majorBidi" w:hAnsiTheme="majorBidi" w:cstheme="majorBidi" w:hint="cs"/>
          <w:sz w:val="32"/>
          <w:szCs w:val="32"/>
          <w:rtl/>
        </w:rPr>
        <w:t xml:space="preserve">نباتات المزارع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والأراضي</w:t>
      </w:r>
      <w:r w:rsidR="0002120F">
        <w:rPr>
          <w:rFonts w:asciiTheme="majorBidi" w:hAnsiTheme="majorBidi" w:cstheme="majorBidi" w:hint="cs"/>
          <w:sz w:val="32"/>
          <w:szCs w:val="32"/>
          <w:rtl/>
        </w:rPr>
        <w:t xml:space="preserve"> الزراعية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مصانع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لإنتاج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الوقود الحيوي , فان ذلك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أدى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انخفاض كميات الحبوب الم</w:t>
      </w:r>
      <w:r w:rsidR="0064179F">
        <w:rPr>
          <w:rFonts w:asciiTheme="majorBidi" w:hAnsiTheme="majorBidi" w:cstheme="majorBidi" w:hint="cs"/>
          <w:sz w:val="32"/>
          <w:szCs w:val="32"/>
          <w:rtl/>
        </w:rPr>
        <w:t xml:space="preserve">خصصة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لإنتاج</w:t>
      </w:r>
      <w:r w:rsidR="0064179F">
        <w:rPr>
          <w:rFonts w:asciiTheme="majorBidi" w:hAnsiTheme="majorBidi" w:cstheme="majorBidi" w:hint="cs"/>
          <w:sz w:val="32"/>
          <w:szCs w:val="32"/>
          <w:rtl/>
        </w:rPr>
        <w:t xml:space="preserve"> ا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لغذاء مما نتج عنه ارتفاع في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الأسعار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. كما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أدت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الأسواق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المتنامية للوقود الحيوي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زيادة </w:t>
      </w:r>
      <w:r w:rsidR="00657D59">
        <w:rPr>
          <w:rFonts w:asciiTheme="majorBidi" w:hAnsiTheme="majorBidi" w:cstheme="majorBidi" w:hint="cs"/>
          <w:sz w:val="32"/>
          <w:szCs w:val="32"/>
          <w:rtl/>
        </w:rPr>
        <w:t xml:space="preserve">قطع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أشجار</w:t>
      </w:r>
      <w:r w:rsidR="00657D5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الغابات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وإزالتها</w:t>
      </w:r>
      <w:r w:rsidR="00657D5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في دول مثل اندونيسيا وماليزيا </w:t>
      </w:r>
      <w:r w:rsidR="00036DDB" w:rsidRPr="00036DDB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036DDB" w:rsidRDefault="00036DDB" w:rsidP="00036DD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2859A1" w:rsidRPr="003A0C16" w:rsidRDefault="002859A1" w:rsidP="00036DD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3A0C16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الكوارث الطبيعية وتغير المناخ     </w:t>
      </w:r>
    </w:p>
    <w:p w:rsidR="002859A1" w:rsidRPr="000A2CAC" w:rsidRDefault="00EC7837" w:rsidP="00036DDB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ت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ؤدي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الكوارث الطبيعية  مثل الجفاف والفيضانات والأعاصير الاستوائية والأعاصير ،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 xml:space="preserve">إلى </w:t>
      </w:r>
      <w:r w:rsidR="00494FA3">
        <w:rPr>
          <w:rFonts w:asciiTheme="majorBidi" w:hAnsiTheme="majorBidi" w:cstheme="majorBidi" w:hint="cs"/>
          <w:sz w:val="32"/>
          <w:szCs w:val="32"/>
          <w:rtl/>
        </w:rPr>
        <w:t>تدمير</w:t>
      </w:r>
      <w:r w:rsidR="00494FA3">
        <w:rPr>
          <w:rFonts w:asciiTheme="majorBidi" w:hAnsiTheme="majorBidi" w:cstheme="majorBidi"/>
          <w:sz w:val="32"/>
          <w:szCs w:val="32"/>
          <w:rtl/>
        </w:rPr>
        <w:t xml:space="preserve"> المحاصيل </w:t>
      </w:r>
      <w:r w:rsidR="00494FA3">
        <w:rPr>
          <w:rFonts w:asciiTheme="majorBidi" w:hAnsiTheme="majorBidi" w:cstheme="majorBidi" w:hint="cs"/>
          <w:sz w:val="32"/>
          <w:szCs w:val="32"/>
          <w:rtl/>
        </w:rPr>
        <w:t>والقضاء عليها</w:t>
      </w:r>
      <w:r w:rsidR="00105D55">
        <w:rPr>
          <w:rFonts w:asciiTheme="majorBidi" w:hAnsiTheme="majorBidi" w:cstheme="majorBidi"/>
          <w:sz w:val="32"/>
          <w:szCs w:val="32"/>
          <w:rtl/>
        </w:rPr>
        <w:t>.و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قد تكون هذه الآثار مدمرة للمجتمعات الريفية والأسر التي تعتمد على </w:t>
      </w:r>
      <w:r w:rsidR="00A83A18">
        <w:rPr>
          <w:rFonts w:asciiTheme="majorBidi" w:hAnsiTheme="majorBidi" w:cstheme="majorBidi" w:hint="cs"/>
          <w:sz w:val="32"/>
          <w:szCs w:val="32"/>
          <w:rtl/>
        </w:rPr>
        <w:t>هذه المحاصيل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83A18">
        <w:rPr>
          <w:rFonts w:asciiTheme="majorBidi" w:hAnsiTheme="majorBidi" w:cstheme="majorBidi" w:hint="cs"/>
          <w:sz w:val="32"/>
          <w:szCs w:val="32"/>
          <w:rtl/>
        </w:rPr>
        <w:t xml:space="preserve">كمصدر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أساسي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A83A18">
        <w:rPr>
          <w:rFonts w:asciiTheme="majorBidi" w:hAnsiTheme="majorBidi" w:cstheme="majorBidi" w:hint="cs"/>
          <w:sz w:val="32"/>
          <w:szCs w:val="32"/>
          <w:rtl/>
        </w:rPr>
        <w:t>ل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غذائها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lastRenderedPageBreak/>
        <w:t>اليومي.</w:t>
      </w:r>
      <w:r w:rsidR="00A83A18">
        <w:rPr>
          <w:rFonts w:asciiTheme="majorBidi" w:hAnsiTheme="majorBidi" w:cstheme="majorBidi" w:hint="cs"/>
          <w:sz w:val="32"/>
          <w:szCs w:val="32"/>
          <w:rtl/>
        </w:rPr>
        <w:t>كما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يؤثر التغيير المناخي على الأمن الغذائي لأن التغيرات في أنماط المناخ تؤثر بشكل أساسي على الزراعة.</w:t>
      </w:r>
    </w:p>
    <w:p w:rsidR="002859A1" w:rsidRPr="00F23557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2355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الحروب والصراعات :</w:t>
      </w:r>
    </w:p>
    <w:p w:rsidR="002859A1" w:rsidRPr="000A2CAC" w:rsidRDefault="002859A1" w:rsidP="0035102A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تؤثر الحروب والصراعات والعنف بشكل كبير على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إنتاج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الغذاء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والإمدادات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الغذائية , وفي هذا السياق فان نقص الغذاء </w:t>
      </w:r>
      <w:r w:rsidR="00F23557">
        <w:rPr>
          <w:rFonts w:asciiTheme="majorBidi" w:hAnsiTheme="majorBidi" w:cstheme="majorBidi" w:hint="cs"/>
          <w:sz w:val="32"/>
          <w:szCs w:val="32"/>
          <w:rtl/>
        </w:rPr>
        <w:t>الذي تسببه الصراعات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قد يؤدي </w:t>
      </w:r>
      <w:r w:rsidR="00036DDB" w:rsidRPr="000A2CAC">
        <w:rPr>
          <w:rFonts w:asciiTheme="majorBidi" w:hAnsiTheme="majorBidi" w:cstheme="majorBidi" w:hint="cs"/>
          <w:sz w:val="32"/>
          <w:szCs w:val="32"/>
          <w:rtl/>
        </w:rPr>
        <w:t>إلى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F23557">
        <w:rPr>
          <w:rFonts w:asciiTheme="majorBidi" w:hAnsiTheme="majorBidi" w:cstheme="majorBidi" w:hint="cs"/>
          <w:sz w:val="32"/>
          <w:szCs w:val="32"/>
          <w:rtl/>
        </w:rPr>
        <w:t xml:space="preserve">حدوث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أزمات</w:t>
      </w:r>
      <w:r w:rsidR="00F23557">
        <w:rPr>
          <w:rFonts w:asciiTheme="majorBidi" w:hAnsiTheme="majorBidi" w:cstheme="majorBidi" w:hint="cs"/>
          <w:sz w:val="32"/>
          <w:szCs w:val="32"/>
          <w:rtl/>
        </w:rPr>
        <w:t xml:space="preserve"> في الغذاء قد تمتد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F23557">
        <w:rPr>
          <w:rFonts w:asciiTheme="majorBidi" w:hAnsiTheme="majorBidi" w:cstheme="majorBidi" w:hint="cs"/>
          <w:sz w:val="32"/>
          <w:szCs w:val="32"/>
          <w:rtl/>
        </w:rPr>
        <w:t xml:space="preserve"> سنوات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حتى بعد انتهاء القتال </w:t>
      </w:r>
      <w:r w:rsidR="00105D55">
        <w:rPr>
          <w:rFonts w:asciiTheme="majorBidi" w:hAnsiTheme="majorBidi" w:cstheme="majorBidi" w:hint="cs"/>
          <w:sz w:val="32"/>
          <w:szCs w:val="32"/>
          <w:rtl/>
        </w:rPr>
        <w:t xml:space="preserve">بشكل </w:t>
      </w:r>
      <w:r w:rsidR="00105D55">
        <w:rPr>
          <w:rFonts w:asciiTheme="majorBidi" w:hAnsiTheme="majorBidi" w:cstheme="majorBidi"/>
          <w:sz w:val="32"/>
          <w:szCs w:val="32"/>
          <w:rtl/>
        </w:rPr>
        <w:t>رسمي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2859A1" w:rsidRPr="009560D5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60D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استيراد المواد الغذائية : </w:t>
      </w:r>
    </w:p>
    <w:p w:rsidR="002859A1" w:rsidRPr="000A2CAC" w:rsidRDefault="00105D55" w:rsidP="00C50B9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فعلى سبيل المثال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يستورد العالم العربي نسبة كبيرة </w:t>
      </w:r>
      <w:r w:rsidR="001123FC">
        <w:rPr>
          <w:rFonts w:asciiTheme="majorBidi" w:hAnsiTheme="majorBidi" w:cstheme="majorBidi" w:hint="cs"/>
          <w:sz w:val="32"/>
          <w:szCs w:val="32"/>
          <w:rtl/>
        </w:rPr>
        <w:t>من الغذاء الذي يستهلكه بما في ذلك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الغذاء الرئيسي. وتستورد المنطقة 70٪ </w:t>
      </w:r>
      <w:r w:rsidR="001123FC">
        <w:rPr>
          <w:rFonts w:asciiTheme="majorBidi" w:hAnsiTheme="majorBidi" w:cstheme="majorBidi" w:hint="cs"/>
          <w:sz w:val="32"/>
          <w:szCs w:val="32"/>
          <w:rtl/>
        </w:rPr>
        <w:t>مما تستهلكه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من الذرة ، و 50٪ من القمح والشعير ، و 40٪ من استهلاكها من الأرز. </w:t>
      </w:r>
      <w:r w:rsidR="001123FC">
        <w:rPr>
          <w:rFonts w:asciiTheme="majorBidi" w:hAnsiTheme="majorBidi" w:cstheme="majorBidi" w:hint="cs"/>
          <w:sz w:val="32"/>
          <w:szCs w:val="32"/>
          <w:rtl/>
        </w:rPr>
        <w:t>و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تعد الدول العربية مجتمعة أكبر مستور</w:t>
      </w:r>
      <w:r w:rsidR="00353FE5">
        <w:rPr>
          <w:rFonts w:asciiTheme="majorBidi" w:hAnsiTheme="majorBidi" w:cstheme="majorBidi" w:hint="cs"/>
          <w:sz w:val="32"/>
          <w:szCs w:val="32"/>
          <w:rtl/>
        </w:rPr>
        <w:t>د</w:t>
      </w:r>
      <w:r w:rsidR="00105162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05162">
        <w:rPr>
          <w:rFonts w:asciiTheme="majorBidi" w:hAnsiTheme="majorBidi" w:cstheme="majorBidi" w:hint="cs"/>
          <w:sz w:val="32"/>
          <w:szCs w:val="32"/>
          <w:rtl/>
        </w:rPr>
        <w:t>ل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لحبوب في العالم ، حيث </w:t>
      </w:r>
      <w:r w:rsidR="00AA66E5">
        <w:rPr>
          <w:rFonts w:asciiTheme="majorBidi" w:hAnsiTheme="majorBidi" w:cstheme="majorBidi" w:hint="cs"/>
          <w:sz w:val="32"/>
          <w:szCs w:val="32"/>
          <w:rtl/>
        </w:rPr>
        <w:t xml:space="preserve">تصل نسبة ما تستورده من الحبوب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AA66E5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حوالي 65٪ </w:t>
      </w:r>
      <w:r w:rsidR="00C50B9F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2859A1" w:rsidRPr="000A2CAC" w:rsidRDefault="00FB3EC2" w:rsidP="00C50B9F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و بالتالي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، فإن هذا الاعتماد على استيراد المواد الغذائية أمر محفوف بالمخاطر للغاية. </w:t>
      </w:r>
      <w:r w:rsidR="00C50B9F">
        <w:rPr>
          <w:rFonts w:asciiTheme="majorBidi" w:hAnsiTheme="majorBidi" w:cstheme="majorBidi" w:hint="cs"/>
          <w:sz w:val="32"/>
          <w:szCs w:val="32"/>
          <w:rtl/>
        </w:rPr>
        <w:t xml:space="preserve">ذلك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لأنه</w:t>
      </w:r>
      <w:r w:rsidR="00C50B9F">
        <w:rPr>
          <w:rFonts w:asciiTheme="majorBidi" w:hAnsiTheme="majorBidi" w:cstheme="majorBidi" w:hint="cs"/>
          <w:sz w:val="32"/>
          <w:szCs w:val="32"/>
          <w:rtl/>
        </w:rPr>
        <w:t xml:space="preserve"> يجعل المنطقة عرضة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للزيادات العالمية في أسعار المواد الغذائية نتيجة لتغير المناخ وعوامل أخرى.</w:t>
      </w:r>
    </w:p>
    <w:p w:rsidR="002859A1" w:rsidRPr="00036DDB" w:rsidRDefault="00036DDB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36D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الإسراف</w:t>
      </w:r>
      <w:r w:rsidR="002D55FA" w:rsidRPr="00036D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Pr="00036D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والتبذير في</w:t>
      </w:r>
      <w:r w:rsidR="002D55FA" w:rsidRPr="00036D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استهلاك </w:t>
      </w:r>
      <w:r w:rsidR="002D55FA" w:rsidRPr="00036D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الغذاء :</w:t>
      </w:r>
    </w:p>
    <w:p w:rsidR="0084256E" w:rsidRDefault="0084256E" w:rsidP="002859A1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لا تخلو مراحل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إنتاج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 xml:space="preserve">واستهلاك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الغذاء من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الإسراف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والتبذير , ابتداءً من المزارع </w:t>
      </w:r>
      <w:r w:rsidR="00E45F86">
        <w:rPr>
          <w:rFonts w:asciiTheme="majorBidi" w:hAnsiTheme="majorBidi" w:cstheme="majorBidi" w:hint="cs"/>
          <w:sz w:val="32"/>
          <w:szCs w:val="32"/>
          <w:rtl/>
        </w:rPr>
        <w:t xml:space="preserve">التي يتم فيها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إنتاج</w:t>
      </w:r>
      <w:r w:rsidR="00E45F86">
        <w:rPr>
          <w:rFonts w:asciiTheme="majorBidi" w:hAnsiTheme="majorBidi" w:cstheme="majorBidi" w:hint="cs"/>
          <w:sz w:val="32"/>
          <w:szCs w:val="32"/>
          <w:rtl/>
        </w:rPr>
        <w:t xml:space="preserve"> الغذاء وصولا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E45F86">
        <w:rPr>
          <w:rFonts w:asciiTheme="majorBidi" w:hAnsiTheme="majorBidi" w:cstheme="majorBidi" w:hint="cs"/>
          <w:sz w:val="32"/>
          <w:szCs w:val="32"/>
          <w:rtl/>
        </w:rPr>
        <w:t xml:space="preserve"> مطابخ المنازل , وبالتالي فان الحد من هذا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الإسراف</w:t>
      </w:r>
      <w:r w:rsidR="00E45F86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72E85">
        <w:rPr>
          <w:rFonts w:asciiTheme="majorBidi" w:hAnsiTheme="majorBidi" w:cstheme="majorBidi" w:hint="cs"/>
          <w:sz w:val="32"/>
          <w:szCs w:val="32"/>
          <w:rtl/>
        </w:rPr>
        <w:t xml:space="preserve">سوف يساهم في تحسن </w:t>
      </w:r>
      <w:r w:rsidR="00036DDB">
        <w:rPr>
          <w:rFonts w:asciiTheme="majorBidi" w:hAnsiTheme="majorBidi" w:cstheme="majorBidi" w:hint="cs"/>
          <w:sz w:val="32"/>
          <w:szCs w:val="32"/>
          <w:rtl/>
        </w:rPr>
        <w:t>الأمن</w:t>
      </w:r>
      <w:r w:rsidR="00872E85">
        <w:rPr>
          <w:rFonts w:asciiTheme="majorBidi" w:hAnsiTheme="majorBidi" w:cstheme="majorBidi" w:hint="cs"/>
          <w:sz w:val="32"/>
          <w:szCs w:val="32"/>
          <w:rtl/>
        </w:rPr>
        <w:t xml:space="preserve"> الغذائي .</w:t>
      </w:r>
    </w:p>
    <w:p w:rsidR="002859A1" w:rsidRPr="00872E85" w:rsidRDefault="002859A1" w:rsidP="00872E85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72E85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حلول </w:t>
      </w:r>
      <w:r w:rsidR="00872E85" w:rsidRPr="00872E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لمعالجة قضية انعدام </w:t>
      </w:r>
      <w:r w:rsidR="00882A55" w:rsidRPr="00872E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الأمن</w:t>
      </w:r>
      <w:r w:rsidR="00872E85" w:rsidRPr="00872E8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الغذائي :</w:t>
      </w:r>
    </w:p>
    <w:p w:rsidR="002859A1" w:rsidRPr="000A2CAC" w:rsidRDefault="002859A1" w:rsidP="002141CC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تعزيز </w:t>
      </w:r>
      <w:r w:rsidR="002141CC">
        <w:rPr>
          <w:rFonts w:asciiTheme="majorBidi" w:hAnsiTheme="majorBidi" w:cstheme="majorBidi" w:hint="cs"/>
          <w:sz w:val="32"/>
          <w:szCs w:val="32"/>
          <w:rtl/>
        </w:rPr>
        <w:t>التكامل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الاقتصادي</w:t>
      </w:r>
      <w:r w:rsidR="002141CC">
        <w:rPr>
          <w:rFonts w:asciiTheme="majorBidi" w:hAnsiTheme="majorBidi" w:cstheme="majorBidi" w:hint="cs"/>
          <w:sz w:val="32"/>
          <w:szCs w:val="32"/>
          <w:rtl/>
        </w:rPr>
        <w:t xml:space="preserve"> وعملية التسويق :</w:t>
      </w:r>
    </w:p>
    <w:p w:rsidR="002859A1" w:rsidRPr="000A2CAC" w:rsidRDefault="002859A1" w:rsidP="0021052E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تعتبر عملية التسويق ضرورية لربط العرض والطلب. وبالتالي </w:t>
      </w:r>
      <w:r w:rsidR="003E3418">
        <w:rPr>
          <w:rFonts w:asciiTheme="majorBidi" w:hAnsiTheme="majorBidi" w:cstheme="majorBidi" w:hint="cs"/>
          <w:sz w:val="32"/>
          <w:szCs w:val="32"/>
          <w:rtl/>
        </w:rPr>
        <w:t xml:space="preserve">فان التكامل الاقتصادي والتسويق الفعال سوف يزيد من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توفر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إمدادات</w:t>
      </w:r>
      <w:r w:rsidR="0021052E">
        <w:rPr>
          <w:rFonts w:asciiTheme="majorBidi" w:hAnsiTheme="majorBidi" w:cstheme="majorBidi" w:hint="cs"/>
          <w:sz w:val="32"/>
          <w:szCs w:val="32"/>
          <w:rtl/>
        </w:rPr>
        <w:t xml:space="preserve"> الغذاء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1052E">
        <w:rPr>
          <w:rFonts w:asciiTheme="majorBidi" w:hAnsiTheme="majorBidi" w:cstheme="majorBidi" w:hint="cs"/>
          <w:sz w:val="32"/>
          <w:szCs w:val="32"/>
          <w:rtl/>
        </w:rPr>
        <w:t>وتوزيعه من حيث الحجم والقيمة .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2859A1" w:rsidRPr="0006463B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الزراعة المستدامة</w:t>
      </w:r>
    </w:p>
    <w:p w:rsidR="002859A1" w:rsidRPr="000A2CAC" w:rsidRDefault="002859A1" w:rsidP="007A4947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يتفق العديد من الخبراء على أن الاعتماد على الزراعة غير المستدامة سوف </w:t>
      </w:r>
      <w:r w:rsidR="00BA2714">
        <w:rPr>
          <w:rFonts w:asciiTheme="majorBidi" w:hAnsiTheme="majorBidi" w:cstheme="majorBidi" w:hint="cs"/>
          <w:sz w:val="32"/>
          <w:szCs w:val="32"/>
          <w:rtl/>
        </w:rPr>
        <w:t xml:space="preserve">يفاقم </w:t>
      </w:r>
      <w:r w:rsidRPr="000A2CAC">
        <w:rPr>
          <w:rFonts w:asciiTheme="majorBidi" w:hAnsiTheme="majorBidi" w:cstheme="majorBidi"/>
          <w:sz w:val="32"/>
          <w:szCs w:val="32"/>
          <w:rtl/>
        </w:rPr>
        <w:t>من انعدام الأمن الغذائي العالمي</w:t>
      </w:r>
      <w:r w:rsidR="00BA2714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A2714" w:rsidRPr="000A2CAC">
        <w:rPr>
          <w:rFonts w:asciiTheme="majorBidi" w:hAnsiTheme="majorBidi" w:cstheme="majorBidi"/>
          <w:sz w:val="32"/>
          <w:szCs w:val="32"/>
          <w:rtl/>
        </w:rPr>
        <w:t>على المدى الطويل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A4947">
        <w:rPr>
          <w:rFonts w:asciiTheme="majorBidi" w:hAnsiTheme="majorBidi" w:cstheme="majorBidi" w:hint="cs"/>
          <w:sz w:val="32"/>
          <w:szCs w:val="32"/>
          <w:rtl/>
        </w:rPr>
        <w:t>.</w:t>
      </w:r>
      <w:r w:rsidRPr="000A2CAC">
        <w:rPr>
          <w:rFonts w:asciiTheme="majorBidi" w:hAnsiTheme="majorBidi" w:cstheme="majorBidi"/>
          <w:sz w:val="32"/>
          <w:szCs w:val="32"/>
          <w:rtl/>
        </w:rPr>
        <w:t>وقد أشارت الدراسات التي</w:t>
      </w:r>
      <w:r w:rsidR="007A4947">
        <w:rPr>
          <w:rFonts w:asciiTheme="majorBidi" w:hAnsiTheme="majorBidi" w:cstheme="majorBidi" w:hint="cs"/>
          <w:sz w:val="32"/>
          <w:szCs w:val="32"/>
          <w:rtl/>
        </w:rPr>
        <w:t xml:space="preserve"> تم </w:t>
      </w:r>
      <w:r w:rsidR="007A4947">
        <w:rPr>
          <w:rFonts w:asciiTheme="majorBidi" w:hAnsiTheme="majorBidi" w:cstheme="majorBidi" w:hint="cs"/>
          <w:sz w:val="32"/>
          <w:szCs w:val="32"/>
          <w:rtl/>
        </w:rPr>
        <w:lastRenderedPageBreak/>
        <w:t xml:space="preserve">إجراؤها على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A4947">
        <w:rPr>
          <w:rFonts w:asciiTheme="majorBidi" w:hAnsiTheme="majorBidi" w:cstheme="majorBidi" w:hint="cs"/>
          <w:sz w:val="32"/>
          <w:szCs w:val="32"/>
          <w:rtl/>
        </w:rPr>
        <w:t>بعض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المزارع الصغيرة إلى أن الممارسات الزراعية المستدامة يمكن أن تعمل على زيادة </w:t>
      </w:r>
      <w:r w:rsidR="00882A55" w:rsidRPr="000A2CAC">
        <w:rPr>
          <w:rFonts w:asciiTheme="majorBidi" w:hAnsiTheme="majorBidi" w:cstheme="majorBidi" w:hint="cs"/>
          <w:sz w:val="32"/>
          <w:szCs w:val="32"/>
          <w:rtl/>
        </w:rPr>
        <w:t>إنتاج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المحاصيل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 xml:space="preserve"> الزراعية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.</w:t>
      </w:r>
    </w:p>
    <w:p w:rsidR="002859A1" w:rsidRPr="0006463B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تحسين التنوع البيولوجي الزراعي</w:t>
      </w:r>
    </w:p>
    <w:p w:rsidR="002859A1" w:rsidRPr="000A2CAC" w:rsidRDefault="002859A1" w:rsidP="00D42696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إن تحسين التنوع البيولوجي الزراعي من خلال الممارسات الزراعية المستدامة قد </w:t>
      </w:r>
      <w:r w:rsidR="00854806">
        <w:rPr>
          <w:rFonts w:asciiTheme="majorBidi" w:hAnsiTheme="majorBidi" w:cstheme="majorBidi" w:hint="cs"/>
          <w:sz w:val="32"/>
          <w:szCs w:val="32"/>
          <w:rtl/>
        </w:rPr>
        <w:t>يساهم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أيضا </w:t>
      </w:r>
      <w:r w:rsidR="00B74E7A">
        <w:rPr>
          <w:rFonts w:asciiTheme="majorBidi" w:hAnsiTheme="majorBidi" w:cstheme="majorBidi" w:hint="cs"/>
          <w:sz w:val="32"/>
          <w:szCs w:val="32"/>
          <w:rtl/>
        </w:rPr>
        <w:t xml:space="preserve">في التخفيف من </w:t>
      </w:r>
      <w:r w:rsidR="00854806">
        <w:rPr>
          <w:rFonts w:asciiTheme="majorBidi" w:hAnsiTheme="majorBidi" w:cstheme="majorBidi"/>
          <w:sz w:val="32"/>
          <w:szCs w:val="32"/>
          <w:rtl/>
        </w:rPr>
        <w:t xml:space="preserve"> انعدام الأمن الغذائي</w:t>
      </w:r>
      <w:r w:rsidR="00854806">
        <w:rPr>
          <w:rFonts w:asciiTheme="majorBidi" w:hAnsiTheme="majorBidi" w:cstheme="majorBidi" w:hint="cs"/>
          <w:sz w:val="32"/>
          <w:szCs w:val="32"/>
          <w:rtl/>
        </w:rPr>
        <w:t xml:space="preserve"> , و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تعتمد الزراعة الصناعية على الزراعة الأحادية ، التي يزرع فيها نوع واحد من المحاصيل الوراثية على مساحات كبيرة من الأراضي ، في حين </w:t>
      </w:r>
      <w:r w:rsidR="00B034CA">
        <w:rPr>
          <w:rFonts w:asciiTheme="majorBidi" w:hAnsiTheme="majorBidi" w:cstheme="majorBidi" w:hint="cs"/>
          <w:sz w:val="32"/>
          <w:szCs w:val="32"/>
          <w:rtl/>
        </w:rPr>
        <w:t>يتم</w:t>
      </w:r>
      <w:r w:rsidR="00D42696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زراعة مجموعة متنوعة وراثيا من كل </w:t>
      </w:r>
      <w:r w:rsidR="00B74E7A">
        <w:rPr>
          <w:rFonts w:asciiTheme="majorBidi" w:hAnsiTheme="majorBidi" w:cstheme="majorBidi" w:hint="cs"/>
          <w:sz w:val="32"/>
          <w:szCs w:val="32"/>
          <w:rtl/>
        </w:rPr>
        <w:t xml:space="preserve">نوع 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من أنواع المحاصيل </w:t>
      </w:r>
      <w:r w:rsidR="0082034B">
        <w:rPr>
          <w:rFonts w:asciiTheme="majorBidi" w:hAnsiTheme="majorBidi" w:cstheme="majorBidi" w:hint="cs"/>
          <w:sz w:val="32"/>
          <w:szCs w:val="32"/>
          <w:rtl/>
        </w:rPr>
        <w:t xml:space="preserve">في المزارع المستدامة في الكثير من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الأحيان</w:t>
      </w:r>
      <w:r w:rsidR="0082034B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</w:p>
    <w:p w:rsidR="002859A1" w:rsidRPr="0082034B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82034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التعاون </w:t>
      </w:r>
      <w:r w:rsidR="00882A55" w:rsidRPr="0082034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الإقليمي</w:t>
      </w:r>
      <w:r w:rsidRPr="0082034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 : </w:t>
      </w:r>
    </w:p>
    <w:p w:rsidR="002859A1" w:rsidRPr="000A2CAC" w:rsidRDefault="0082034B" w:rsidP="000F720E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من خلال</w:t>
      </w:r>
      <w:r>
        <w:rPr>
          <w:rFonts w:asciiTheme="majorBidi" w:hAnsiTheme="majorBidi" w:cstheme="majorBidi"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</w:rPr>
        <w:t>ا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لتعاون الإقليمي </w:t>
      </w:r>
      <w:r w:rsidR="006303F1">
        <w:rPr>
          <w:rFonts w:asciiTheme="majorBidi" w:hAnsiTheme="majorBidi" w:cstheme="majorBidi" w:hint="cs"/>
          <w:sz w:val="32"/>
          <w:szCs w:val="32"/>
          <w:rtl/>
        </w:rPr>
        <w:t xml:space="preserve">يمكن التوصل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أفضل </w:t>
      </w:r>
      <w:r w:rsidR="006303F1">
        <w:rPr>
          <w:rFonts w:asciiTheme="majorBidi" w:hAnsiTheme="majorBidi" w:cstheme="majorBidi" w:hint="cs"/>
          <w:sz w:val="32"/>
          <w:szCs w:val="32"/>
          <w:rtl/>
        </w:rPr>
        <w:t>ال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ا</w:t>
      </w:r>
      <w:r w:rsidR="006303F1">
        <w:rPr>
          <w:rFonts w:asciiTheme="majorBidi" w:hAnsiTheme="majorBidi" w:cstheme="majorBidi"/>
          <w:sz w:val="32"/>
          <w:szCs w:val="32"/>
          <w:rtl/>
        </w:rPr>
        <w:t>ستراتيجي</w:t>
      </w:r>
      <w:r w:rsidR="006303F1">
        <w:rPr>
          <w:rFonts w:asciiTheme="majorBidi" w:hAnsiTheme="majorBidi" w:cstheme="majorBidi" w:hint="cs"/>
          <w:sz w:val="32"/>
          <w:szCs w:val="32"/>
          <w:rtl/>
        </w:rPr>
        <w:t>ات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للعمل </w:t>
      </w:r>
      <w:r w:rsidR="006303F1">
        <w:rPr>
          <w:rFonts w:asciiTheme="majorBidi" w:hAnsiTheme="majorBidi" w:cstheme="majorBidi" w:hint="cs"/>
          <w:sz w:val="32"/>
          <w:szCs w:val="32"/>
          <w:rtl/>
        </w:rPr>
        <w:t xml:space="preserve">المشترك </w:t>
      </w:r>
      <w:r w:rsidR="00187D64">
        <w:rPr>
          <w:rFonts w:asciiTheme="majorBidi" w:hAnsiTheme="majorBidi" w:cstheme="majorBidi" w:hint="cs"/>
          <w:sz w:val="32"/>
          <w:szCs w:val="32"/>
          <w:rtl/>
        </w:rPr>
        <w:t xml:space="preserve"> من اجل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حماية النظم الإيكولوجية المشتركة عبر الحدود. </w:t>
      </w:r>
      <w:r w:rsidR="001778D4">
        <w:rPr>
          <w:rFonts w:asciiTheme="majorBidi" w:hAnsiTheme="majorBidi" w:cstheme="majorBidi" w:hint="cs"/>
          <w:sz w:val="32"/>
          <w:szCs w:val="32"/>
          <w:rtl/>
        </w:rPr>
        <w:t xml:space="preserve">كما يسفر التعاون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الإقليمي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778D4">
        <w:rPr>
          <w:rFonts w:asciiTheme="majorBidi" w:hAnsiTheme="majorBidi" w:cstheme="majorBidi" w:hint="cs"/>
          <w:sz w:val="32"/>
          <w:szCs w:val="32"/>
          <w:rtl/>
        </w:rPr>
        <w:t>عن</w:t>
      </w:r>
      <w:r w:rsidR="001778D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1778D4">
        <w:rPr>
          <w:rFonts w:asciiTheme="majorBidi" w:hAnsiTheme="majorBidi" w:cstheme="majorBidi" w:hint="cs"/>
          <w:sz w:val="32"/>
          <w:szCs w:val="32"/>
          <w:rtl/>
        </w:rPr>
        <w:t>ت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عز</w:t>
      </w:r>
      <w:r w:rsidR="001778D4">
        <w:rPr>
          <w:rFonts w:asciiTheme="majorBidi" w:hAnsiTheme="majorBidi" w:cstheme="majorBidi" w:hint="cs"/>
          <w:sz w:val="32"/>
          <w:szCs w:val="32"/>
          <w:rtl/>
        </w:rPr>
        <w:t>ي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ز القدرة التنافسية </w:t>
      </w:r>
      <w:r w:rsidR="00BD6593">
        <w:rPr>
          <w:rFonts w:asciiTheme="majorBidi" w:hAnsiTheme="majorBidi" w:cstheme="majorBidi" w:hint="cs"/>
          <w:sz w:val="32"/>
          <w:szCs w:val="32"/>
          <w:rtl/>
        </w:rPr>
        <w:t>للنمو الاقتصادي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BD6593">
        <w:rPr>
          <w:rFonts w:asciiTheme="majorBidi" w:hAnsiTheme="majorBidi" w:cstheme="majorBidi" w:hint="cs"/>
          <w:sz w:val="32"/>
          <w:szCs w:val="32"/>
          <w:rtl/>
        </w:rPr>
        <w:t>و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معالجة قضايا الأمن البشري. ويعني الأمن البشري الحصول على الاحتياجات الأساسية للحياة مثل الغذاء والمأوى والملبس والتعليم والرعاية الصحية ، فضلاً عن ال</w:t>
      </w:r>
      <w:r w:rsidR="000F720E">
        <w:rPr>
          <w:rFonts w:asciiTheme="majorBidi" w:hAnsiTheme="majorBidi" w:cstheme="majorBidi" w:hint="cs"/>
          <w:sz w:val="32"/>
          <w:szCs w:val="32"/>
          <w:rtl/>
        </w:rPr>
        <w:t>احتياجات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غير المادية </w:t>
      </w:r>
      <w:r w:rsidR="000F720E">
        <w:rPr>
          <w:rFonts w:asciiTheme="majorBidi" w:hAnsiTheme="majorBidi" w:cstheme="majorBidi" w:hint="cs"/>
          <w:sz w:val="32"/>
          <w:szCs w:val="32"/>
          <w:rtl/>
        </w:rPr>
        <w:t xml:space="preserve">اللازمة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>لل</w:t>
      </w:r>
      <w:r w:rsidR="00B74E7A">
        <w:rPr>
          <w:rFonts w:asciiTheme="majorBidi" w:hAnsiTheme="majorBidi" w:cstheme="majorBidi"/>
          <w:sz w:val="32"/>
          <w:szCs w:val="32"/>
          <w:rtl/>
        </w:rPr>
        <w:t xml:space="preserve">وجود الإنساني مثل الحرية </w:t>
      </w:r>
      <w:r w:rsidR="002859A1" w:rsidRPr="000A2CAC">
        <w:rPr>
          <w:rFonts w:asciiTheme="majorBidi" w:hAnsiTheme="majorBidi" w:cstheme="majorBidi"/>
          <w:sz w:val="32"/>
          <w:szCs w:val="32"/>
          <w:rtl/>
        </w:rPr>
        <w:t xml:space="preserve"> والمشاركة في صنع القرار المجتمعي.</w:t>
      </w:r>
    </w:p>
    <w:p w:rsidR="002859A1" w:rsidRDefault="002859A1" w:rsidP="001C5A23">
      <w:pPr>
        <w:rPr>
          <w:rFonts w:asciiTheme="majorBidi" w:hAnsiTheme="majorBidi" w:cstheme="majorBidi"/>
          <w:sz w:val="32"/>
          <w:szCs w:val="32"/>
          <w:rtl/>
        </w:rPr>
      </w:pPr>
      <w:r w:rsidRPr="000A2CAC">
        <w:rPr>
          <w:rFonts w:asciiTheme="majorBidi" w:hAnsiTheme="majorBidi" w:cstheme="majorBidi"/>
          <w:sz w:val="32"/>
          <w:szCs w:val="32"/>
          <w:rtl/>
        </w:rPr>
        <w:t xml:space="preserve">وتشمل الحلول الأخرى القضاء على الفقر ، واستصلاح الأراضي الصالحة للزراعة ، والاستثمار الكبير في التكنولوجيا </w:t>
      </w:r>
      <w:r w:rsidR="00B74E7A">
        <w:rPr>
          <w:rFonts w:asciiTheme="majorBidi" w:hAnsiTheme="majorBidi" w:cstheme="majorBidi" w:hint="cs"/>
          <w:sz w:val="32"/>
          <w:szCs w:val="32"/>
          <w:rtl/>
        </w:rPr>
        <w:t xml:space="preserve">الزراعية </w:t>
      </w:r>
      <w:r w:rsidRPr="000A2CAC">
        <w:rPr>
          <w:rFonts w:asciiTheme="majorBidi" w:hAnsiTheme="majorBidi" w:cstheme="majorBidi"/>
          <w:sz w:val="32"/>
          <w:szCs w:val="32"/>
          <w:rtl/>
        </w:rPr>
        <w:t>والابتكار لتعزيز الزراعة ، والاستخدام الأمثل لموارد الأر</w:t>
      </w:r>
      <w:r w:rsidR="001C5A23">
        <w:rPr>
          <w:rFonts w:asciiTheme="majorBidi" w:hAnsiTheme="majorBidi" w:cstheme="majorBidi" w:hint="cs"/>
          <w:sz w:val="32"/>
          <w:szCs w:val="32"/>
          <w:rtl/>
        </w:rPr>
        <w:t>ض</w:t>
      </w:r>
      <w:r w:rsidRPr="000A2CAC">
        <w:rPr>
          <w:rFonts w:asciiTheme="majorBidi" w:hAnsiTheme="majorBidi" w:cstheme="majorBidi"/>
          <w:sz w:val="32"/>
          <w:szCs w:val="32"/>
          <w:rtl/>
        </w:rPr>
        <w:t xml:space="preserve"> والمياه في الزراعة.</w:t>
      </w:r>
    </w:p>
    <w:p w:rsidR="00DE08F5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  <w:u w:val="single"/>
          <w:rtl/>
        </w:rPr>
      </w:pPr>
      <w:r w:rsidRPr="0006463B">
        <w:rPr>
          <w:rFonts w:ascii="TraditionalArabic" w:cs="TraditionalArabic" w:hint="cs"/>
          <w:b/>
          <w:bCs/>
          <w:sz w:val="28"/>
          <w:szCs w:val="28"/>
          <w:u w:val="single"/>
          <w:rtl/>
        </w:rPr>
        <w:t xml:space="preserve">دور القطاع الخاص في تحقيق </w:t>
      </w:r>
      <w:r w:rsidR="00D51264" w:rsidRPr="0006463B">
        <w:rPr>
          <w:rFonts w:ascii="TraditionalArabic" w:cs="TraditionalArabic" w:hint="cs"/>
          <w:b/>
          <w:bCs/>
          <w:sz w:val="28"/>
          <w:szCs w:val="28"/>
          <w:u w:val="single"/>
          <w:rtl/>
        </w:rPr>
        <w:t>الأمن</w:t>
      </w:r>
      <w:r w:rsidRPr="0006463B">
        <w:rPr>
          <w:rFonts w:ascii="TraditionalArabic" w:cs="TraditionalArabic" w:hint="cs"/>
          <w:b/>
          <w:bCs/>
          <w:sz w:val="28"/>
          <w:szCs w:val="28"/>
          <w:u w:val="single"/>
          <w:rtl/>
        </w:rPr>
        <w:t xml:space="preserve"> الغذائي</w:t>
      </w:r>
      <w:r w:rsidRPr="0006463B">
        <w:rPr>
          <w:rFonts w:ascii="TraditionalArabic" w:cs="TraditionalArabic" w:hint="cs"/>
          <w:sz w:val="28"/>
          <w:szCs w:val="28"/>
          <w:u w:val="single"/>
          <w:rtl/>
        </w:rPr>
        <w:t xml:space="preserve"> </w:t>
      </w:r>
      <w:r w:rsidRPr="0006463B">
        <w:rPr>
          <w:rFonts w:ascii="TraditionalArabic" w:cs="TraditionalArabic" w:hint="cs"/>
          <w:b/>
          <w:bCs/>
          <w:sz w:val="28"/>
          <w:szCs w:val="28"/>
          <w:u w:val="single"/>
          <w:rtl/>
        </w:rPr>
        <w:t xml:space="preserve">العربي </w:t>
      </w:r>
      <w:r w:rsidR="00D51264" w:rsidRPr="0006463B">
        <w:rPr>
          <w:rFonts w:ascii="TraditionalArabic" w:cs="TraditionalArabic" w:hint="cs"/>
          <w:b/>
          <w:bCs/>
          <w:sz w:val="28"/>
          <w:szCs w:val="28"/>
          <w:u w:val="single"/>
          <w:rtl/>
        </w:rPr>
        <w:t>الإفريقي</w:t>
      </w:r>
      <w:r w:rsidRPr="0006463B">
        <w:rPr>
          <w:rFonts w:ascii="TraditionalArabic" w:cs="TraditionalArabic" w:hint="cs"/>
          <w:sz w:val="28"/>
          <w:szCs w:val="28"/>
          <w:u w:val="single"/>
          <w:rtl/>
        </w:rPr>
        <w:t xml:space="preserve"> :</w:t>
      </w:r>
    </w:p>
    <w:p w:rsidR="0006463B" w:rsidRPr="0006463B" w:rsidRDefault="0006463B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  <w:u w:val="single"/>
          <w:rtl/>
        </w:rPr>
      </w:pP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  <w:rtl/>
        </w:rPr>
      </w:pPr>
      <w:r w:rsidRPr="00161888">
        <w:rPr>
          <w:rFonts w:ascii="TraditionalArabic" w:cs="TraditionalArabic" w:hint="cs"/>
          <w:sz w:val="28"/>
          <w:szCs w:val="28"/>
          <w:rtl/>
        </w:rPr>
        <w:t xml:space="preserve">لا يزال دور  القطاع الخاص   في تحقيق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الأمن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الغذائي في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أفريقيا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والعالم العربي ضعيفا ودون المستوى المأمول وذلك رغم الجهود التي تبذلها حكومات دول المنطقتين في سبيل تطوير القطاع الزراعي وتشجيع الاستثمارات في مشاريع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إنتاج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الغذاء ,  وخصوصا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إذا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ما تم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الأخذ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بعين الاعتبار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أن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استثمارات القطاع الخاصة اتجهت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إلى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قطاعات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أخرى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</w:t>
      </w:r>
      <w:r w:rsidR="00D51264" w:rsidRPr="00161888">
        <w:rPr>
          <w:rFonts w:ascii="TraditionalArabic" w:cs="TraditionalArabic" w:hint="cs"/>
          <w:sz w:val="28"/>
          <w:szCs w:val="28"/>
          <w:rtl/>
        </w:rPr>
        <w:t>أكثر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ربحية من القطاع الزراعي  مثل قطاع الصناعة وقطاع الخدمات وغيرهما.  لذا ينبغي على الحكومات العربية </w:t>
      </w:r>
      <w:r w:rsidR="00322190" w:rsidRPr="00161888">
        <w:rPr>
          <w:rFonts w:ascii="TraditionalArabic" w:cs="TraditionalArabic" w:hint="cs"/>
          <w:sz w:val="28"/>
          <w:szCs w:val="28"/>
          <w:rtl/>
        </w:rPr>
        <w:t>والأفريقية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</w:t>
      </w:r>
      <w:r w:rsidR="00322190" w:rsidRPr="00161888">
        <w:rPr>
          <w:rFonts w:ascii="TraditionalArabic" w:cs="TraditionalArabic" w:hint="cs"/>
          <w:sz w:val="28"/>
          <w:szCs w:val="28"/>
          <w:rtl/>
        </w:rPr>
        <w:t>أن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تتبنى استراتيجيات تقوم على تعزيز مساهمة القطاع الخاص في مشاريع </w:t>
      </w:r>
      <w:r w:rsidR="00322190" w:rsidRPr="00161888">
        <w:rPr>
          <w:rFonts w:ascii="TraditionalArabic" w:cs="TraditionalArabic" w:hint="cs"/>
          <w:sz w:val="28"/>
          <w:szCs w:val="28"/>
          <w:rtl/>
        </w:rPr>
        <w:t>إنتاج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 الغذاء والتنمية الزراعية .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</w:rPr>
      </w:pPr>
      <w:r w:rsidRPr="00161888">
        <w:rPr>
          <w:rFonts w:ascii="TraditionalArabic" w:cs="TraditionalArabic" w:hint="cs"/>
          <w:sz w:val="28"/>
          <w:szCs w:val="28"/>
          <w:rtl/>
        </w:rPr>
        <w:t>وهناك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الكثير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الأسباب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التي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تحتم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التوجه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إلى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تشجيع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وإعطائه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الأولوية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المنافسة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السوق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الداخلية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والخارجية منها</w:t>
      </w:r>
      <w:r w:rsidRPr="00161888">
        <w:rPr>
          <w:rFonts w:ascii="TraditionalArabic" w:cs="TraditionalArabic"/>
          <w:sz w:val="28"/>
          <w:szCs w:val="28"/>
        </w:rPr>
        <w:t>: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</w:rPr>
      </w:pPr>
      <w:r w:rsidRPr="00161888">
        <w:rPr>
          <w:rFonts w:ascii="TraditionalArabic" w:cs="TraditionalArabic" w:hint="cs"/>
          <w:sz w:val="28"/>
          <w:szCs w:val="28"/>
          <w:rtl/>
        </w:rPr>
        <w:t>١</w:t>
      </w:r>
      <w:r w:rsidRPr="00161888">
        <w:rPr>
          <w:rFonts w:ascii="TraditionalArabic" w:cs="TraditionalArabic"/>
          <w:sz w:val="28"/>
          <w:szCs w:val="28"/>
        </w:rPr>
        <w:t>-</w:t>
      </w:r>
      <w:r w:rsidRPr="00161888">
        <w:rPr>
          <w:rFonts w:ascii="TraditionalArabic" w:cs="TraditionalArabic" w:hint="cs"/>
          <w:sz w:val="28"/>
          <w:szCs w:val="28"/>
          <w:rtl/>
        </w:rPr>
        <w:t>تخفيف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العبء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ميزانيات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الدولة،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خلال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تمكين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الاعتماد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نفسه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ابتكار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الطرائق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الزراعية الملائمة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والاعتماد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نفسه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توفير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المستلزمات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الضرورية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للعمليات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المختلفة،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مما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يسهم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تخفيض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نسبة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الدعم المقدم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قبل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الدولة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وﺑﺎلتالي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تخفيف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جزء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العبء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الملقى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كاهلها</w:t>
      </w:r>
      <w:r w:rsidRPr="00161888">
        <w:rPr>
          <w:rFonts w:ascii="TraditionalArabic" w:cs="TraditionalArabic"/>
          <w:sz w:val="28"/>
          <w:szCs w:val="28"/>
        </w:rPr>
        <w:t>.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  <w:rtl/>
        </w:rPr>
      </w:pPr>
      <w:r w:rsidRPr="00161888">
        <w:rPr>
          <w:rFonts w:ascii="TraditionalArabic" w:cs="TraditionalArabic" w:hint="cs"/>
          <w:sz w:val="28"/>
          <w:szCs w:val="28"/>
          <w:rtl/>
        </w:rPr>
        <w:lastRenderedPageBreak/>
        <w:t xml:space="preserve"> 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</w:rPr>
      </w:pP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٢</w:t>
      </w:r>
      <w:r w:rsidRPr="00161888">
        <w:rPr>
          <w:rFonts w:ascii="TraditionalArabic" w:cs="TraditionalArabic"/>
          <w:sz w:val="28"/>
          <w:szCs w:val="28"/>
        </w:rPr>
        <w:t>-</w:t>
      </w:r>
      <w:r w:rsidRPr="00161888">
        <w:rPr>
          <w:rFonts w:ascii="TraditionalArabic" w:cs="TraditionalArabic" w:hint="cs"/>
          <w:sz w:val="28"/>
          <w:szCs w:val="28"/>
          <w:rtl/>
        </w:rPr>
        <w:t>تنمية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وتنويع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مصادر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الدخل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القومي،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بحيث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يستحوذ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نسبة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كبيرة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الزيادة من الدخل القومي .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</w:rPr>
      </w:pPr>
      <w:r w:rsidRPr="00161888">
        <w:rPr>
          <w:rFonts w:ascii="TraditionalArabic" w:cs="TraditionalArabic" w:hint="cs"/>
          <w:sz w:val="28"/>
          <w:szCs w:val="28"/>
          <w:rtl/>
        </w:rPr>
        <w:t>٣</w:t>
      </w:r>
      <w:r w:rsidRPr="00161888">
        <w:rPr>
          <w:rFonts w:ascii="TraditionalArabic" w:cs="TraditionalArabic"/>
          <w:sz w:val="28"/>
          <w:szCs w:val="28"/>
        </w:rPr>
        <w:t>-</w:t>
      </w:r>
      <w:r w:rsidRPr="00161888">
        <w:rPr>
          <w:rFonts w:ascii="TraditionalArabic" w:cs="TraditionalArabic" w:hint="cs"/>
          <w:sz w:val="28"/>
          <w:szCs w:val="28"/>
          <w:rtl/>
        </w:rPr>
        <w:t>تقليل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تكاليف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والخدمات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وتقليل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المدة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اللازمة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للإنتاج،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ذلك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أن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المنافسة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تعمل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تحسين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طرائق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وتشجع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 xml:space="preserve">عملية </w:t>
      </w:r>
      <w:bookmarkStart w:id="0" w:name="_GoBack"/>
      <w:bookmarkEnd w:id="0"/>
      <w:r w:rsidRPr="00161888">
        <w:rPr>
          <w:rFonts w:ascii="TraditionalArabic" w:cs="TraditionalArabic" w:hint="cs"/>
          <w:sz w:val="28"/>
          <w:szCs w:val="28"/>
          <w:rtl/>
        </w:rPr>
        <w:t>نقل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وإدخال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التكنولوجيا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الحديثة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وتوطينها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محليا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مما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ينعكس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انخفاض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تكاليف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وتحسين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نوعية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المحاصيل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المنتجة وتقليل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الفاقد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منها</w:t>
      </w:r>
      <w:r w:rsidRPr="00161888">
        <w:rPr>
          <w:rFonts w:ascii="TraditionalArabic" w:cs="TraditionalArabic"/>
          <w:sz w:val="28"/>
          <w:szCs w:val="28"/>
        </w:rPr>
        <w:t>.</w:t>
      </w:r>
    </w:p>
    <w:p w:rsidR="00DE08F5" w:rsidRPr="00161888" w:rsidRDefault="00DE08F5" w:rsidP="00DE08F5">
      <w:pPr>
        <w:autoSpaceDE w:val="0"/>
        <w:autoSpaceDN w:val="0"/>
        <w:adjustRightInd w:val="0"/>
        <w:spacing w:after="0" w:line="240" w:lineRule="auto"/>
        <w:rPr>
          <w:rFonts w:ascii="TraditionalArabic" w:cs="TraditionalArabic"/>
          <w:sz w:val="28"/>
          <w:szCs w:val="28"/>
          <w:rtl/>
        </w:rPr>
      </w:pPr>
      <w:r w:rsidRPr="00161888">
        <w:rPr>
          <w:rFonts w:ascii="TraditionalArabic" w:cs="TraditionalArabic" w:hint="cs"/>
          <w:sz w:val="28"/>
          <w:szCs w:val="28"/>
          <w:rtl/>
        </w:rPr>
        <w:t>٤</w:t>
      </w:r>
      <w:r w:rsidRPr="00161888">
        <w:rPr>
          <w:rFonts w:ascii="TraditionalArabic" w:cs="TraditionalArabic"/>
          <w:sz w:val="28"/>
          <w:szCs w:val="28"/>
        </w:rPr>
        <w:t>-</w:t>
      </w:r>
      <w:r w:rsidRPr="00161888">
        <w:rPr>
          <w:rFonts w:ascii="TraditionalArabic" w:cs="TraditionalArabic" w:hint="cs"/>
          <w:sz w:val="28"/>
          <w:szCs w:val="28"/>
          <w:rtl/>
        </w:rPr>
        <w:t>استغلال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رأس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بدلا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توجهه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إلى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الخارج،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حيث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تشجع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المنافسة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D7794" w:rsidRPr="00161888">
        <w:rPr>
          <w:rFonts w:ascii="TraditionalArabic" w:cs="TraditionalArabic" w:hint="cs"/>
          <w:sz w:val="28"/>
          <w:szCs w:val="28"/>
          <w:rtl/>
        </w:rPr>
        <w:t>إقامة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مشاريع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استثمارية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كبيرة تتمتع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D7794">
        <w:rPr>
          <w:rFonts w:ascii="TraditionalArabic" w:cs="TraditionalArabic" w:hint="cs"/>
          <w:sz w:val="28"/>
          <w:szCs w:val="28"/>
          <w:rtl/>
        </w:rPr>
        <w:t>بوفور</w:t>
      </w:r>
      <w:r w:rsidRPr="00161888">
        <w:rPr>
          <w:rFonts w:ascii="TraditionalArabic" w:cs="TraditionalArabic" w:hint="cs"/>
          <w:sz w:val="28"/>
          <w:szCs w:val="28"/>
          <w:rtl/>
        </w:rPr>
        <w:t>ات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داخلية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وخارجية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مما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يسهم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تخفيض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كلف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الإنتاج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وتحسين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نوعيته</w:t>
      </w:r>
      <w:r w:rsidRPr="00161888">
        <w:rPr>
          <w:rFonts w:ascii="TraditionalArabic" w:cs="TraditionalArabic"/>
          <w:sz w:val="28"/>
          <w:szCs w:val="28"/>
        </w:rPr>
        <w:t>.</w:t>
      </w:r>
    </w:p>
    <w:p w:rsidR="00DE08F5" w:rsidRPr="00161888" w:rsidRDefault="00DE08F5" w:rsidP="00DE08F5">
      <w:pPr>
        <w:rPr>
          <w:rFonts w:ascii="TraditionalArabic" w:cs="TraditionalArabic"/>
          <w:sz w:val="28"/>
          <w:szCs w:val="28"/>
          <w:rtl/>
        </w:rPr>
      </w:pPr>
      <w:r w:rsidRPr="00161888">
        <w:rPr>
          <w:rFonts w:ascii="TraditionalArabic" w:cs="TraditionalArabic"/>
          <w:sz w:val="28"/>
          <w:szCs w:val="28"/>
        </w:rPr>
        <w:t xml:space="preserve">   </w:t>
      </w:r>
      <w:r w:rsidRPr="00161888">
        <w:rPr>
          <w:rFonts w:ascii="TraditionalArabic" w:cs="TraditionalArabic" w:hint="cs"/>
          <w:sz w:val="28"/>
          <w:szCs w:val="28"/>
          <w:rtl/>
          <w:lang w:bidi="ar-YE"/>
        </w:rPr>
        <w:t>وعليه فان</w:t>
      </w:r>
      <w:r w:rsidRPr="00161888">
        <w:rPr>
          <w:rFonts w:ascii="TraditionalArabic" w:cs="TraditionalArabic"/>
          <w:sz w:val="28"/>
          <w:szCs w:val="28"/>
        </w:rPr>
        <w:t xml:space="preserve">  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هو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D7794" w:rsidRPr="00161888">
        <w:rPr>
          <w:rFonts w:ascii="TraditionalArabic" w:cs="TraditionalArabic" w:hint="cs"/>
          <w:sz w:val="28"/>
          <w:szCs w:val="28"/>
          <w:rtl/>
        </w:rPr>
        <w:t>الأقدر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على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النهوض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ﺑﺎلقطاع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والمساهمة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تحقيق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D7794" w:rsidRPr="00161888">
        <w:rPr>
          <w:rFonts w:ascii="TraditionalArabic" w:cs="TraditionalArabic" w:hint="cs"/>
          <w:sz w:val="28"/>
          <w:szCs w:val="28"/>
          <w:rtl/>
        </w:rPr>
        <w:t>الأمن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الغذائي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خلال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ما</w:t>
      </w:r>
      <w:r w:rsidR="007D7794">
        <w:rPr>
          <w:rFonts w:ascii="TraditionalArabic" w:cs="TraditionalArabic" w:hint="cs"/>
          <w:sz w:val="28"/>
          <w:szCs w:val="28"/>
          <w:rtl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يلي:</w:t>
      </w:r>
    </w:p>
    <w:p w:rsidR="00DE08F5" w:rsidRPr="00161888" w:rsidRDefault="00DE08F5" w:rsidP="007560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161888">
        <w:rPr>
          <w:rFonts w:ascii="TraditionalArabic" w:cs="TraditionalArabic" w:hint="cs"/>
          <w:sz w:val="28"/>
          <w:szCs w:val="28"/>
          <w:rtl/>
        </w:rPr>
        <w:t>١</w:t>
      </w:r>
      <w:r w:rsidRPr="00161888">
        <w:rPr>
          <w:rFonts w:ascii="TraditionalArabic" w:cs="TraditionalArabic"/>
          <w:sz w:val="28"/>
          <w:szCs w:val="28"/>
        </w:rPr>
        <w:t xml:space="preserve">- </w:t>
      </w:r>
      <w:r w:rsidRPr="00161888">
        <w:rPr>
          <w:rFonts w:ascii="TraditionalArabic" w:cs="TraditionalArabic" w:hint="cs"/>
          <w:sz w:val="28"/>
          <w:szCs w:val="28"/>
          <w:rtl/>
        </w:rPr>
        <w:t>الاستثمار</w:t>
      </w:r>
      <w:r w:rsidRPr="00161888">
        <w:rPr>
          <w:rFonts w:ascii="TraditionalArabic" w:cs="TraditionalArabic"/>
          <w:sz w:val="28"/>
          <w:szCs w:val="28"/>
        </w:rPr>
        <w:t xml:space="preserve">: </w:t>
      </w:r>
      <w:r w:rsidRPr="00161888">
        <w:rPr>
          <w:rFonts w:ascii="TraditionalArabic" w:cs="TraditionalArabic" w:hint="cs"/>
          <w:sz w:val="28"/>
          <w:szCs w:val="28"/>
          <w:rtl/>
        </w:rPr>
        <w:t>يمكن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للقطاع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الخاص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الاستثمار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القطاع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الزراعي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نظرا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56052" w:rsidRPr="00161888">
        <w:rPr>
          <w:rFonts w:ascii="TraditionalArabic" w:cs="TraditionalArabic" w:hint="cs"/>
          <w:sz w:val="28"/>
          <w:szCs w:val="28"/>
          <w:rtl/>
        </w:rPr>
        <w:t>لإمكانياته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المالية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وخبرته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في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هذا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اﻟﻤﺠال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لاسيما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="00756052" w:rsidRPr="00161888">
        <w:rPr>
          <w:rFonts w:ascii="TraditionalArabic" w:cs="TraditionalArabic" w:hint="cs"/>
          <w:sz w:val="28"/>
          <w:szCs w:val="28"/>
          <w:rtl/>
        </w:rPr>
        <w:t>إذا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ما</w:t>
      </w:r>
      <w:r w:rsidR="00756052">
        <w:rPr>
          <w:rFonts w:ascii="TraditionalArabic" w:cs="TraditionalArabic" w:hint="cs"/>
          <w:sz w:val="28"/>
          <w:szCs w:val="28"/>
          <w:rtl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كانت</w:t>
      </w:r>
      <w:r w:rsidR="00756052">
        <w:rPr>
          <w:rFonts w:ascii="TraditionalArabic" w:cs="TraditionalArabic" w:hint="cs"/>
          <w:sz w:val="28"/>
          <w:szCs w:val="28"/>
          <w:rtl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البيئة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الاستثمارية</w:t>
      </w:r>
      <w:r w:rsidRPr="00161888">
        <w:rPr>
          <w:rFonts w:ascii="TraditionalArabic" w:cs="TraditionalArabic"/>
          <w:sz w:val="28"/>
          <w:szCs w:val="28"/>
        </w:rPr>
        <w:t xml:space="preserve"> </w:t>
      </w:r>
      <w:r w:rsidRPr="00161888">
        <w:rPr>
          <w:rFonts w:ascii="TraditionalArabic" w:cs="TraditionalArabic" w:hint="cs"/>
          <w:sz w:val="28"/>
          <w:szCs w:val="28"/>
          <w:rtl/>
        </w:rPr>
        <w:t>ملائمة</w:t>
      </w:r>
      <w:r w:rsidRPr="00161888">
        <w:rPr>
          <w:rFonts w:ascii="Times New Roman" w:hAnsi="Times New Roman" w:cs="Times New Roman"/>
          <w:sz w:val="28"/>
          <w:szCs w:val="28"/>
        </w:rPr>
        <w:t>.</w:t>
      </w:r>
    </w:p>
    <w:p w:rsidR="00DE08F5" w:rsidRPr="00161888" w:rsidRDefault="00DE08F5" w:rsidP="00756052">
      <w:pPr>
        <w:rPr>
          <w:sz w:val="28"/>
          <w:szCs w:val="28"/>
        </w:rPr>
      </w:pPr>
      <w:r w:rsidRPr="00161888">
        <w:rPr>
          <w:rFonts w:ascii="TraditionalArabic" w:cs="TraditionalArabic" w:hint="cs"/>
          <w:sz w:val="28"/>
          <w:szCs w:val="28"/>
          <w:rtl/>
        </w:rPr>
        <w:t xml:space="preserve"> </w:t>
      </w:r>
      <w:r w:rsidRPr="00161888">
        <w:rPr>
          <w:rFonts w:cs="Arial"/>
          <w:sz w:val="28"/>
          <w:szCs w:val="28"/>
          <w:rtl/>
        </w:rPr>
        <w:t>٢</w:t>
      </w:r>
      <w:r w:rsidRPr="00161888">
        <w:rPr>
          <w:sz w:val="28"/>
          <w:szCs w:val="28"/>
        </w:rPr>
        <w:t>-</w:t>
      </w:r>
      <w:r w:rsidR="00756052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حيث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تنضوي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ظل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الكثير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الشركات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التي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تمارس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نشاطا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اقتصاديا مثل شركات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الدواجن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،تربية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العجول</w:t>
      </w:r>
      <w:r w:rsidRPr="00161888">
        <w:rPr>
          <w:rFonts w:cs="Arial"/>
          <w:sz w:val="28"/>
          <w:szCs w:val="28"/>
          <w:rtl/>
        </w:rPr>
        <w:t xml:space="preserve"> </w:t>
      </w:r>
      <w:r w:rsidR="00756052" w:rsidRPr="00161888">
        <w:rPr>
          <w:rFonts w:cs="Arial" w:hint="cs"/>
          <w:sz w:val="28"/>
          <w:szCs w:val="28"/>
          <w:rtl/>
        </w:rPr>
        <w:t>والأغنام</w:t>
      </w:r>
      <w:r w:rsidRPr="00161888">
        <w:rPr>
          <w:rFonts w:cs="Arial" w:hint="cs"/>
          <w:sz w:val="28"/>
          <w:szCs w:val="28"/>
          <w:rtl/>
        </w:rPr>
        <w:t>،الصناعات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ذات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العلاقة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ﺑﺎلزراعة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،تربية</w:t>
      </w:r>
      <w:r w:rsidRPr="00161888">
        <w:rPr>
          <w:rFonts w:cs="Arial"/>
          <w:sz w:val="28"/>
          <w:szCs w:val="28"/>
          <w:rtl/>
        </w:rPr>
        <w:t xml:space="preserve"> </w:t>
      </w:r>
      <w:r w:rsidR="00756052" w:rsidRPr="00161888">
        <w:rPr>
          <w:rFonts w:cs="Arial" w:hint="cs"/>
          <w:sz w:val="28"/>
          <w:szCs w:val="28"/>
          <w:rtl/>
        </w:rPr>
        <w:t>الأسماك</w:t>
      </w:r>
      <w:r w:rsidRPr="00161888">
        <w:rPr>
          <w:rFonts w:cs="Arial" w:hint="cs"/>
          <w:sz w:val="28"/>
          <w:szCs w:val="28"/>
          <w:rtl/>
        </w:rPr>
        <w:t>،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المفاقس،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تربية</w:t>
      </w:r>
      <w:r w:rsidRPr="00161888">
        <w:rPr>
          <w:rFonts w:cs="Arial"/>
          <w:sz w:val="28"/>
          <w:szCs w:val="28"/>
          <w:rtl/>
        </w:rPr>
        <w:t xml:space="preserve"> </w:t>
      </w:r>
      <w:r w:rsidR="00756052" w:rsidRPr="00161888">
        <w:rPr>
          <w:rFonts w:cs="Arial" w:hint="cs"/>
          <w:sz w:val="28"/>
          <w:szCs w:val="28"/>
          <w:rtl/>
        </w:rPr>
        <w:t>الأفراخ</w:t>
      </w:r>
      <w:r w:rsidRPr="00161888">
        <w:rPr>
          <w:rFonts w:cs="Arial" w:hint="cs"/>
          <w:sz w:val="28"/>
          <w:szCs w:val="28"/>
          <w:rtl/>
        </w:rPr>
        <w:t>،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الحبوب ،زراعة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="00756052" w:rsidRPr="00161888">
        <w:rPr>
          <w:rFonts w:cs="Arial" w:hint="cs"/>
          <w:sz w:val="28"/>
          <w:szCs w:val="28"/>
          <w:rtl/>
        </w:rPr>
        <w:t>الفواكه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والخضر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وغيرها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المنتجات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التي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يمكن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لها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أن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تساهم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بنسبة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ملموسة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الناتج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المحلي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الإجمالي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خلال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ما</w:t>
      </w:r>
      <w:r w:rsidR="000D0FA1">
        <w:rPr>
          <w:rFonts w:cs="Arial" w:hint="cs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تحققه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 xml:space="preserve">قيم </w:t>
      </w:r>
      <w:r w:rsidR="000D0FA1" w:rsidRPr="00161888">
        <w:rPr>
          <w:rFonts w:cs="Arial" w:hint="cs"/>
          <w:sz w:val="28"/>
          <w:szCs w:val="28"/>
          <w:rtl/>
        </w:rPr>
        <w:t>مضافة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الاقتصاد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القومي</w:t>
      </w:r>
      <w:r w:rsidRPr="00161888">
        <w:rPr>
          <w:sz w:val="28"/>
          <w:szCs w:val="28"/>
        </w:rPr>
        <w:t xml:space="preserve"> .</w:t>
      </w:r>
    </w:p>
    <w:p w:rsidR="00DE08F5" w:rsidRPr="00161888" w:rsidRDefault="00DE08F5" w:rsidP="004B543D">
      <w:pPr>
        <w:rPr>
          <w:sz w:val="28"/>
          <w:szCs w:val="28"/>
        </w:rPr>
      </w:pPr>
      <w:r w:rsidRPr="00161888">
        <w:rPr>
          <w:rFonts w:cs="Arial"/>
          <w:sz w:val="28"/>
          <w:szCs w:val="28"/>
          <w:rtl/>
        </w:rPr>
        <w:t>٣</w:t>
      </w:r>
      <w:r w:rsidRPr="00161888">
        <w:rPr>
          <w:sz w:val="28"/>
          <w:szCs w:val="28"/>
        </w:rPr>
        <w:t xml:space="preserve">- </w:t>
      </w:r>
      <w:r w:rsidRPr="00161888">
        <w:rPr>
          <w:rFonts w:cs="Arial" w:hint="cs"/>
          <w:sz w:val="28"/>
          <w:szCs w:val="28"/>
          <w:rtl/>
        </w:rPr>
        <w:t>التجارة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المعروف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أن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يمارسون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مهنة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التجارة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هم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وكثير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منهم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يعمل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تجارة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السلع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ليس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على</w:t>
      </w:r>
      <w:r w:rsidR="00F62233">
        <w:rPr>
          <w:rFonts w:cs="Arial"/>
          <w:sz w:val="28"/>
          <w:szCs w:val="28"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المستوى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الداخلي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فحسب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وإنما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على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المستوى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الخارجي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بين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الدول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العربية</w:t>
      </w:r>
      <w:r w:rsidRPr="00161888">
        <w:rPr>
          <w:rFonts w:cs="Arial"/>
          <w:sz w:val="28"/>
          <w:szCs w:val="28"/>
          <w:rtl/>
        </w:rPr>
        <w:t xml:space="preserve"> </w:t>
      </w:r>
      <w:r w:rsidR="00F62233">
        <w:rPr>
          <w:rFonts w:cs="Arial" w:hint="cs"/>
          <w:sz w:val="28"/>
          <w:szCs w:val="28"/>
          <w:rtl/>
          <w:lang w:bidi="ar-YE"/>
        </w:rPr>
        <w:t xml:space="preserve">والافريقية </w:t>
      </w:r>
      <w:r w:rsidRPr="00161888">
        <w:rPr>
          <w:rFonts w:cs="Arial" w:hint="cs"/>
          <w:sz w:val="28"/>
          <w:szCs w:val="28"/>
          <w:rtl/>
        </w:rPr>
        <w:t>وبين</w:t>
      </w:r>
      <w:r w:rsidR="004B543D">
        <w:rPr>
          <w:rFonts w:cs="Arial" w:hint="cs"/>
          <w:sz w:val="28"/>
          <w:szCs w:val="28"/>
          <w:rtl/>
        </w:rPr>
        <w:t xml:space="preserve"> هذه الدول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والعالم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الخارجي</w:t>
      </w:r>
      <w:r w:rsidRPr="00161888">
        <w:rPr>
          <w:sz w:val="28"/>
          <w:szCs w:val="28"/>
        </w:rPr>
        <w:t>.</w:t>
      </w:r>
    </w:p>
    <w:p w:rsidR="00DE08F5" w:rsidRPr="00161888" w:rsidRDefault="00DE08F5" w:rsidP="004B543D">
      <w:pPr>
        <w:rPr>
          <w:sz w:val="28"/>
          <w:szCs w:val="28"/>
        </w:rPr>
      </w:pPr>
      <w:r w:rsidRPr="00161888">
        <w:rPr>
          <w:rFonts w:cs="Arial"/>
          <w:sz w:val="28"/>
          <w:szCs w:val="28"/>
          <w:rtl/>
        </w:rPr>
        <w:t>٤</w:t>
      </w:r>
      <w:r w:rsidRPr="00161888">
        <w:rPr>
          <w:sz w:val="28"/>
          <w:szCs w:val="28"/>
        </w:rPr>
        <w:t xml:space="preserve">- </w:t>
      </w:r>
      <w:r w:rsidRPr="00161888">
        <w:rPr>
          <w:rFonts w:cs="Arial" w:hint="cs"/>
          <w:sz w:val="28"/>
          <w:szCs w:val="28"/>
          <w:rtl/>
        </w:rPr>
        <w:t>التسويق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أهم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وسائل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دعم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وتحقيق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الأمن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عملية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تسويق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المنتجات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أماكن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إنتاجها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إلى</w:t>
      </w:r>
      <w:r w:rsidR="000D0FA1">
        <w:rPr>
          <w:rFonts w:cs="Arial" w:hint="cs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الأسواق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ويلعب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دور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الوسيط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بين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مراكز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والأسواق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</w:t>
      </w:r>
      <w:r w:rsidRPr="00161888">
        <w:rPr>
          <w:rFonts w:cs="Arial"/>
          <w:sz w:val="28"/>
          <w:szCs w:val="28"/>
          <w:rtl/>
        </w:rPr>
        <w:t xml:space="preserve"> </w:t>
      </w:r>
      <w:r w:rsidR="004B543D">
        <w:rPr>
          <w:rFonts w:cs="Arial" w:hint="cs"/>
          <w:sz w:val="28"/>
          <w:szCs w:val="28"/>
          <w:rtl/>
        </w:rPr>
        <w:t>ل</w:t>
      </w:r>
      <w:r w:rsidRPr="00161888">
        <w:rPr>
          <w:rFonts w:cs="Arial" w:hint="cs"/>
          <w:sz w:val="28"/>
          <w:szCs w:val="28"/>
          <w:rtl/>
        </w:rPr>
        <w:t>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جدوى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ترجى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دون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تسويقه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إلى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مراكز</w:t>
      </w:r>
      <w:r w:rsidR="000D0FA1">
        <w:rPr>
          <w:rFonts w:cs="Arial" w:hint="cs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الاستهلاك</w:t>
      </w:r>
      <w:r w:rsidRPr="00161888">
        <w:rPr>
          <w:sz w:val="28"/>
          <w:szCs w:val="28"/>
        </w:rPr>
        <w:t>.</w:t>
      </w:r>
    </w:p>
    <w:p w:rsidR="00DE08F5" w:rsidRPr="00161888" w:rsidRDefault="00DE08F5" w:rsidP="00D5135C">
      <w:pPr>
        <w:rPr>
          <w:sz w:val="28"/>
          <w:szCs w:val="28"/>
        </w:rPr>
      </w:pPr>
      <w:r w:rsidRPr="00161888">
        <w:rPr>
          <w:rFonts w:cs="Arial"/>
          <w:sz w:val="28"/>
          <w:szCs w:val="28"/>
          <w:rtl/>
        </w:rPr>
        <w:t>٥</w:t>
      </w:r>
      <w:r w:rsidRPr="00161888">
        <w:rPr>
          <w:sz w:val="28"/>
          <w:szCs w:val="28"/>
        </w:rPr>
        <w:t>-</w:t>
      </w:r>
      <w:r w:rsidRPr="00161888">
        <w:rPr>
          <w:rFonts w:cs="Arial" w:hint="cs"/>
          <w:sz w:val="28"/>
          <w:szCs w:val="28"/>
          <w:rtl/>
        </w:rPr>
        <w:t>النقل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يعتبر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النقل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أهم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اﻟﻤﺠالات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تطوير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وبدونه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يمكن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الاستفادة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0D0FA1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إذ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فائدة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بدون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نقل</w:t>
      </w:r>
      <w:r w:rsidR="00D5135C">
        <w:rPr>
          <w:rFonts w:cs="Arial" w:hint="cs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إلى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الأسواق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الداخلية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ثم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تصدير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الفائض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إنتاجها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إلى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الأسواق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الخارجية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والكثير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شركات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تعمل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="00D5135C">
        <w:rPr>
          <w:rFonts w:cs="Arial" w:hint="cs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مجال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نقل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المنتجات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نظرا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لامتلاكها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الشاحنات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المبردة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أو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الآليات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الضرورية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حسب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متطلبات</w:t>
      </w:r>
      <w:r w:rsidRPr="00161888">
        <w:rPr>
          <w:rFonts w:cs="Arial"/>
          <w:sz w:val="28"/>
          <w:szCs w:val="28"/>
          <w:rtl/>
        </w:rPr>
        <w:t xml:space="preserve"> </w:t>
      </w:r>
      <w:r w:rsidR="00D5135C" w:rsidRPr="00161888">
        <w:rPr>
          <w:rFonts w:cs="Arial" w:hint="cs"/>
          <w:sz w:val="28"/>
          <w:szCs w:val="28"/>
          <w:rtl/>
        </w:rPr>
        <w:t>الإنتاج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</w:t>
      </w:r>
      <w:r w:rsidRPr="00161888">
        <w:rPr>
          <w:sz w:val="28"/>
          <w:szCs w:val="28"/>
        </w:rPr>
        <w:t>.</w:t>
      </w:r>
    </w:p>
    <w:p w:rsidR="00DE08F5" w:rsidRPr="00161888" w:rsidRDefault="00DE08F5" w:rsidP="00DE08F5">
      <w:pPr>
        <w:rPr>
          <w:sz w:val="28"/>
          <w:szCs w:val="28"/>
        </w:rPr>
      </w:pPr>
      <w:r w:rsidRPr="00161888">
        <w:rPr>
          <w:rFonts w:cs="Arial"/>
          <w:sz w:val="28"/>
          <w:szCs w:val="28"/>
          <w:rtl/>
        </w:rPr>
        <w:t>٦</w:t>
      </w:r>
      <w:r w:rsidRPr="00161888">
        <w:rPr>
          <w:sz w:val="28"/>
          <w:szCs w:val="28"/>
        </w:rPr>
        <w:t>-</w:t>
      </w:r>
      <w:r w:rsidRPr="00161888">
        <w:rPr>
          <w:rFonts w:cs="Arial" w:hint="cs"/>
          <w:sz w:val="28"/>
          <w:szCs w:val="28"/>
          <w:rtl/>
        </w:rPr>
        <w:t>دعم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المشاريع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الصغيرة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يمكن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دعم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المشاريع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الصغيرة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منها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أو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التي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تعمل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مجال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الصناعات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الغذائية بما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يضمن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تلبية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حاجة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السوق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المحلية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وتصدير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الفائض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منتجاﺗﻬا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إلى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الخارج</w:t>
      </w:r>
      <w:r w:rsidRPr="00161888">
        <w:rPr>
          <w:sz w:val="28"/>
          <w:szCs w:val="28"/>
        </w:rPr>
        <w:t>.</w:t>
      </w:r>
    </w:p>
    <w:p w:rsidR="00DE08F5" w:rsidRPr="00161888" w:rsidRDefault="00DE08F5" w:rsidP="00B3054A">
      <w:pPr>
        <w:rPr>
          <w:sz w:val="28"/>
          <w:szCs w:val="28"/>
        </w:rPr>
      </w:pPr>
      <w:r w:rsidRPr="00161888">
        <w:rPr>
          <w:rFonts w:cs="Arial"/>
          <w:sz w:val="28"/>
          <w:szCs w:val="28"/>
          <w:rtl/>
        </w:rPr>
        <w:t>٧</w:t>
      </w:r>
      <w:r w:rsidRPr="00161888">
        <w:rPr>
          <w:sz w:val="28"/>
          <w:szCs w:val="28"/>
        </w:rPr>
        <w:t>-</w:t>
      </w:r>
      <w:r w:rsidRPr="00161888">
        <w:rPr>
          <w:rFonts w:cs="Arial" w:hint="cs"/>
          <w:sz w:val="28"/>
          <w:szCs w:val="28"/>
          <w:rtl/>
        </w:rPr>
        <w:t>استيراد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السلع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وتصديرها</w:t>
      </w:r>
      <w:r w:rsidRPr="00161888">
        <w:rPr>
          <w:rFonts w:cs="Arial"/>
          <w:sz w:val="28"/>
          <w:szCs w:val="28"/>
          <w:rtl/>
        </w:rPr>
        <w:t xml:space="preserve">: </w:t>
      </w:r>
      <w:r w:rsidRPr="00161888">
        <w:rPr>
          <w:rFonts w:cs="Arial" w:hint="cs"/>
          <w:sz w:val="28"/>
          <w:szCs w:val="28"/>
          <w:rtl/>
        </w:rPr>
        <w:t>يتميز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بشبكة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علاقات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اقتصادية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واسعة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شركات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عربية</w:t>
      </w:r>
      <w:r w:rsidRPr="00161888">
        <w:rPr>
          <w:rFonts w:cs="Arial"/>
          <w:sz w:val="28"/>
          <w:szCs w:val="28"/>
          <w:rtl/>
        </w:rPr>
        <w:t xml:space="preserve"> </w:t>
      </w:r>
      <w:r w:rsidR="004B543D">
        <w:rPr>
          <w:rFonts w:cs="Arial" w:hint="cs"/>
          <w:sz w:val="28"/>
          <w:szCs w:val="28"/>
          <w:rtl/>
        </w:rPr>
        <w:t xml:space="preserve">وافريقية </w:t>
      </w:r>
      <w:r w:rsidRPr="00161888">
        <w:rPr>
          <w:rFonts w:cs="Arial" w:hint="cs"/>
          <w:sz w:val="28"/>
          <w:szCs w:val="28"/>
          <w:rtl/>
        </w:rPr>
        <w:t>ودولية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بحيث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تعطيه</w:t>
      </w:r>
      <w:r w:rsidR="00B3054A">
        <w:rPr>
          <w:rFonts w:cs="Arial" w:hint="cs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القدرة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على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تلبية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حاجة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السوق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العربية</w:t>
      </w:r>
      <w:r w:rsidR="004B543D">
        <w:rPr>
          <w:rFonts w:cs="Arial" w:hint="cs"/>
          <w:sz w:val="28"/>
          <w:szCs w:val="28"/>
          <w:rtl/>
        </w:rPr>
        <w:t xml:space="preserve"> والافريقية 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lastRenderedPageBreak/>
        <w:t>والمحلية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السلع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الزراعية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عن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طريق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استيرادها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أو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تصديرها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والى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الخارج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ﺑﺎلسرعة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الممكنة</w:t>
      </w:r>
      <w:r w:rsidR="00B3054A">
        <w:rPr>
          <w:rFonts w:cs="Arial" w:hint="cs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خلافا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لما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يتميز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به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العام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من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إجراءات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معقدة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وروتينية</w:t>
      </w:r>
      <w:r w:rsidRPr="00161888">
        <w:rPr>
          <w:sz w:val="28"/>
          <w:szCs w:val="28"/>
        </w:rPr>
        <w:t>.</w:t>
      </w:r>
    </w:p>
    <w:p w:rsidR="00DE08F5" w:rsidRPr="0006463B" w:rsidRDefault="00DE08F5" w:rsidP="00DE08F5">
      <w:pPr>
        <w:rPr>
          <w:b/>
          <w:bCs/>
          <w:sz w:val="28"/>
          <w:szCs w:val="28"/>
          <w:u w:val="single"/>
        </w:rPr>
      </w:pPr>
      <w:r w:rsidRPr="0006463B">
        <w:rPr>
          <w:rFonts w:cs="Arial" w:hint="cs"/>
          <w:sz w:val="28"/>
          <w:szCs w:val="28"/>
          <w:u w:val="single"/>
          <w:rtl/>
        </w:rPr>
        <w:t xml:space="preserve"> </w:t>
      </w:r>
      <w:r w:rsidRPr="0006463B">
        <w:rPr>
          <w:rFonts w:cs="Arial" w:hint="cs"/>
          <w:b/>
          <w:bCs/>
          <w:sz w:val="28"/>
          <w:szCs w:val="28"/>
          <w:u w:val="single"/>
          <w:rtl/>
        </w:rPr>
        <w:t xml:space="preserve">توصيات خاصة بكيفية قيام  القطاع الخاص بدور فعال  في تحقيق </w:t>
      </w:r>
      <w:r w:rsidR="00B3054A" w:rsidRPr="0006463B">
        <w:rPr>
          <w:rFonts w:cs="Arial" w:hint="cs"/>
          <w:b/>
          <w:bCs/>
          <w:sz w:val="28"/>
          <w:szCs w:val="28"/>
          <w:u w:val="single"/>
          <w:rtl/>
        </w:rPr>
        <w:t>الأمن</w:t>
      </w:r>
      <w:r w:rsidRPr="0006463B">
        <w:rPr>
          <w:rFonts w:cs="Arial" w:hint="cs"/>
          <w:b/>
          <w:bCs/>
          <w:sz w:val="28"/>
          <w:szCs w:val="28"/>
          <w:u w:val="single"/>
          <w:rtl/>
        </w:rPr>
        <w:t xml:space="preserve"> الغذائي   </w:t>
      </w:r>
    </w:p>
    <w:p w:rsidR="00DE08F5" w:rsidRPr="00161888" w:rsidRDefault="00DE08F5" w:rsidP="00DE08F5">
      <w:pPr>
        <w:rPr>
          <w:sz w:val="28"/>
          <w:szCs w:val="28"/>
        </w:rPr>
      </w:pPr>
      <w:r w:rsidRPr="00161888">
        <w:rPr>
          <w:rFonts w:cs="Arial" w:hint="cs"/>
          <w:sz w:val="28"/>
          <w:szCs w:val="28"/>
          <w:rtl/>
        </w:rPr>
        <w:t xml:space="preserve"> 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ضوء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قصور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الدور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الحكومي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تحقيق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الأمن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وفي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سبيل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قيام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القطاع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الخاص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بدور فعال في  تحقيق</w:t>
      </w:r>
      <w:r w:rsidRPr="00161888">
        <w:rPr>
          <w:rFonts w:cs="Arial"/>
          <w:sz w:val="28"/>
          <w:szCs w:val="28"/>
          <w:rtl/>
        </w:rPr>
        <w:t xml:space="preserve"> </w:t>
      </w:r>
      <w:r w:rsidR="00B3054A" w:rsidRPr="00161888">
        <w:rPr>
          <w:rFonts w:cs="Arial" w:hint="cs"/>
          <w:sz w:val="28"/>
          <w:szCs w:val="28"/>
          <w:rtl/>
        </w:rPr>
        <w:t>الأمن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>الغذائي</w:t>
      </w:r>
      <w:r w:rsidRPr="00161888">
        <w:rPr>
          <w:rFonts w:cs="Arial"/>
          <w:sz w:val="28"/>
          <w:szCs w:val="28"/>
          <w:rtl/>
        </w:rPr>
        <w:t xml:space="preserve"> </w:t>
      </w:r>
      <w:r w:rsidRPr="00161888">
        <w:rPr>
          <w:rFonts w:cs="Arial" w:hint="cs"/>
          <w:sz w:val="28"/>
          <w:szCs w:val="28"/>
          <w:rtl/>
        </w:rPr>
        <w:t xml:space="preserve">العربي </w:t>
      </w:r>
      <w:r w:rsidR="00B3054A" w:rsidRPr="00161888">
        <w:rPr>
          <w:rFonts w:cs="Arial" w:hint="cs"/>
          <w:sz w:val="28"/>
          <w:szCs w:val="28"/>
          <w:rtl/>
        </w:rPr>
        <w:t>الأفريقي</w:t>
      </w:r>
      <w:r w:rsidRPr="00161888">
        <w:rPr>
          <w:rFonts w:cs="Arial" w:hint="cs"/>
          <w:sz w:val="28"/>
          <w:szCs w:val="28"/>
          <w:rtl/>
        </w:rPr>
        <w:t xml:space="preserve">  نوصي بما يلي : </w:t>
      </w:r>
    </w:p>
    <w:p w:rsidR="00DE08F5" w:rsidRPr="00161888" w:rsidRDefault="00DE08F5" w:rsidP="00B3054A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 w:hint="cs"/>
          <w:sz w:val="28"/>
          <w:szCs w:val="28"/>
          <w:rtl/>
          <w:lang w:bidi="ar-YE"/>
        </w:rPr>
        <w:t xml:space="preserve">  </w:t>
      </w:r>
      <w:r w:rsidRPr="00161888">
        <w:rPr>
          <w:rFonts w:cs="Arial"/>
          <w:sz w:val="28"/>
          <w:szCs w:val="28"/>
          <w:rtl/>
          <w:lang w:bidi="ar-YE"/>
        </w:rPr>
        <w:t>١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ﺗﻬيئة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البيئة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الاستثمارية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الملائمة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بما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تتضمنه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من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اس</w:t>
      </w:r>
      <w:r w:rsidR="00B3054A">
        <w:rPr>
          <w:rFonts w:cs="Arial" w:hint="cs"/>
          <w:sz w:val="28"/>
          <w:szCs w:val="28"/>
          <w:rtl/>
          <w:lang w:bidi="ar-YE"/>
        </w:rPr>
        <w:t>ت</w:t>
      </w:r>
      <w:r w:rsidRPr="00161888">
        <w:rPr>
          <w:rFonts w:cs="Arial" w:hint="cs"/>
          <w:sz w:val="28"/>
          <w:szCs w:val="28"/>
          <w:rtl/>
          <w:lang w:bidi="ar-YE"/>
        </w:rPr>
        <w:t>قرار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سياسي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واقتصادي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تشجع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القطاع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الخاص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الاستثمار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وتمنحه</w:t>
      </w:r>
      <w:r w:rsidR="00B3054A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القدرة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دراسة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B3054A" w:rsidRPr="00161888">
        <w:rPr>
          <w:rFonts w:cs="Arial" w:hint="cs"/>
          <w:sz w:val="28"/>
          <w:szCs w:val="28"/>
          <w:rtl/>
          <w:lang w:bidi="ar-YE"/>
        </w:rPr>
        <w:t>الأسواق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والتنبؤ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بمتغيراﺗﻬا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الاقتصادية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المستقبل</w:t>
      </w:r>
      <w:r w:rsidRPr="00161888">
        <w:rPr>
          <w:rFonts w:cs="Arial"/>
          <w:sz w:val="28"/>
          <w:szCs w:val="28"/>
          <w:lang w:bidi="ar-YE"/>
        </w:rPr>
        <w:t xml:space="preserve"> .</w:t>
      </w:r>
    </w:p>
    <w:p w:rsidR="00DE08F5" w:rsidRPr="00161888" w:rsidRDefault="00DE08F5" w:rsidP="00CA3466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lang w:bidi="ar-YE"/>
        </w:rPr>
        <w:t xml:space="preserve"> </w:t>
      </w:r>
      <w:r w:rsidRPr="00161888">
        <w:rPr>
          <w:rFonts w:cs="Arial"/>
          <w:sz w:val="28"/>
          <w:szCs w:val="28"/>
          <w:rtl/>
          <w:lang w:bidi="ar-YE"/>
        </w:rPr>
        <w:t>٢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التأكيد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التزام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الدول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العربية</w:t>
      </w:r>
      <w:r w:rsidR="00CA3466">
        <w:rPr>
          <w:rFonts w:cs="Arial" w:hint="cs"/>
          <w:sz w:val="28"/>
          <w:szCs w:val="28"/>
          <w:rtl/>
          <w:lang w:bidi="ar-YE"/>
        </w:rPr>
        <w:t xml:space="preserve"> والافريقية  </w:t>
      </w:r>
      <w:r w:rsidRPr="00161888">
        <w:rPr>
          <w:rFonts w:cs="Arial" w:hint="cs"/>
          <w:sz w:val="28"/>
          <w:szCs w:val="28"/>
          <w:rtl/>
          <w:lang w:bidi="ar-YE"/>
        </w:rPr>
        <w:t>المستضيفة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للمشاريع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CA3466">
        <w:rPr>
          <w:rFonts w:cs="Arial" w:hint="cs"/>
          <w:sz w:val="28"/>
          <w:szCs w:val="28"/>
          <w:rtl/>
          <w:lang w:bidi="ar-YE"/>
        </w:rPr>
        <w:t xml:space="preserve">الافريقية </w:t>
      </w:r>
      <w:r w:rsidRPr="00161888">
        <w:rPr>
          <w:rFonts w:cs="Arial" w:hint="cs"/>
          <w:sz w:val="28"/>
          <w:szCs w:val="28"/>
          <w:rtl/>
          <w:lang w:bidi="ar-YE"/>
        </w:rPr>
        <w:t>المشتركة،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بمنح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التسهيلات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والامتيازات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والضمانات</w:t>
      </w:r>
      <w:r w:rsidR="008C7537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المشجعة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والمحفزة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الاستثمار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</w:t>
      </w:r>
      <w:r w:rsidR="00CA3466">
        <w:rPr>
          <w:rFonts w:cs="Arial" w:hint="cs"/>
          <w:sz w:val="28"/>
          <w:szCs w:val="28"/>
          <w:rtl/>
          <w:lang w:bidi="ar-YE"/>
        </w:rPr>
        <w:t xml:space="preserve"> الافريقي 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مجال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الأمن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الغذائي،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والاستفادة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من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الشركات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المشتركة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القائمة،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والتي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استطاعت</w:t>
      </w:r>
      <w:r w:rsidR="008C7537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ﺗﺄكيد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وجودها،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والاحتذاء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ﺑﻬا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إنشاء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فعاليات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جيدة،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والاستفادة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منها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نقل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الخبرة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وتقديم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الاستشارات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الفنية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والإدارية</w:t>
      </w:r>
      <w:r w:rsidR="008C7537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لتلك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الشركات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2B373B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٣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إزالة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كافة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المعوقات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أمام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انسياب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التجارة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العربية</w:t>
      </w:r>
      <w:r w:rsidR="00CA3466">
        <w:rPr>
          <w:rFonts w:cs="Arial" w:hint="cs"/>
          <w:sz w:val="28"/>
          <w:szCs w:val="28"/>
          <w:rtl/>
          <w:lang w:bidi="ar-YE"/>
        </w:rPr>
        <w:t xml:space="preserve"> الفريقية </w:t>
      </w:r>
      <w:r w:rsidRPr="00161888">
        <w:rPr>
          <w:rFonts w:cs="Arial" w:hint="cs"/>
          <w:sz w:val="28"/>
          <w:szCs w:val="28"/>
          <w:rtl/>
          <w:lang w:bidi="ar-YE"/>
        </w:rPr>
        <w:t>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إطار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منطقة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2B373B">
        <w:rPr>
          <w:rFonts w:cs="Arial" w:hint="cs"/>
          <w:sz w:val="28"/>
          <w:szCs w:val="28"/>
          <w:rtl/>
          <w:lang w:bidi="ar-YE"/>
        </w:rPr>
        <w:t xml:space="preserve">تجارة 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2B373B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حرة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2B373B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عربية</w:t>
      </w:r>
      <w:r w:rsidR="002B373B">
        <w:rPr>
          <w:rFonts w:cs="Arial" w:hint="cs"/>
          <w:sz w:val="28"/>
          <w:szCs w:val="28"/>
          <w:rtl/>
          <w:lang w:bidi="ar-YE"/>
        </w:rPr>
        <w:t xml:space="preserve">  فريقية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الكبرى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2B373B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٤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تنسيق</w:t>
      </w:r>
      <w:r w:rsidRPr="00161888">
        <w:rPr>
          <w:rFonts w:cs="Arial"/>
          <w:sz w:val="28"/>
          <w:szCs w:val="28"/>
          <w:rtl/>
          <w:lang w:bidi="ar-YE"/>
        </w:rPr>
        <w:t xml:space="preserve">  </w:t>
      </w:r>
      <w:r w:rsidRPr="00161888">
        <w:rPr>
          <w:rFonts w:cs="Arial" w:hint="cs"/>
          <w:sz w:val="28"/>
          <w:szCs w:val="28"/>
          <w:rtl/>
          <w:lang w:bidi="ar-YE"/>
        </w:rPr>
        <w:t>السياسات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التجارية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="002B373B">
        <w:rPr>
          <w:rFonts w:cs="Arial" w:hint="cs"/>
          <w:sz w:val="28"/>
          <w:szCs w:val="28"/>
          <w:rtl/>
          <w:lang w:bidi="ar-YE"/>
        </w:rPr>
        <w:t xml:space="preserve">الافريقية </w:t>
      </w:r>
      <w:r w:rsidRPr="00161888">
        <w:rPr>
          <w:rFonts w:cs="Arial" w:hint="cs"/>
          <w:sz w:val="28"/>
          <w:szCs w:val="28"/>
          <w:rtl/>
          <w:lang w:bidi="ar-YE"/>
        </w:rPr>
        <w:t>والإجراءات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والشروط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المتعلقة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ﺑﺎلحجر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والبيطري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وتسجيل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واستيراد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واستعمال</w:t>
      </w:r>
      <w:r w:rsidR="008C7537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المبيدات،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والصحة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النباتية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وقواعد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المنشأ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والمواصفات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والمقاييس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وغيرها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وصولا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إلى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توحيدها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8C7537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٥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تطوير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الخدمات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المساندة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للتجارة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الخارجية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العربية</w:t>
      </w:r>
      <w:r w:rsidR="002B373B">
        <w:rPr>
          <w:rFonts w:cs="Arial" w:hint="cs"/>
          <w:sz w:val="28"/>
          <w:szCs w:val="28"/>
          <w:rtl/>
          <w:lang w:bidi="ar-YE"/>
        </w:rPr>
        <w:t xml:space="preserve"> الافريقية</w:t>
      </w:r>
      <w:r w:rsidRPr="00161888">
        <w:rPr>
          <w:rFonts w:cs="Arial" w:hint="cs"/>
          <w:sz w:val="28"/>
          <w:szCs w:val="28"/>
          <w:rtl/>
          <w:lang w:bidi="ar-YE"/>
        </w:rPr>
        <w:t>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بما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فيها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نظم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المعلومات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التجارية،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والتمويل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وخدمات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الموانئ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والنقل</w:t>
      </w:r>
      <w:r w:rsidR="008C7537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والتخزين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والمنافذ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الجمركية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لتسهيل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 xml:space="preserve">التجارة </w:t>
      </w:r>
      <w:r w:rsidR="008C7537" w:rsidRPr="00161888">
        <w:rPr>
          <w:rFonts w:cs="Arial" w:hint="cs"/>
          <w:sz w:val="28"/>
          <w:szCs w:val="28"/>
          <w:rtl/>
          <w:lang w:bidi="ar-YE"/>
        </w:rPr>
        <w:t>إضافة</w:t>
      </w:r>
      <w:r w:rsidRPr="00161888">
        <w:rPr>
          <w:rFonts w:cs="Arial" w:hint="cs"/>
          <w:sz w:val="28"/>
          <w:szCs w:val="28"/>
          <w:rtl/>
          <w:lang w:bidi="ar-YE"/>
        </w:rPr>
        <w:t xml:space="preserve"> </w:t>
      </w:r>
      <w:r w:rsidR="008C7537" w:rsidRPr="00161888">
        <w:rPr>
          <w:rFonts w:cs="Arial" w:hint="cs"/>
          <w:sz w:val="28"/>
          <w:szCs w:val="28"/>
          <w:rtl/>
          <w:lang w:bidi="ar-YE"/>
        </w:rPr>
        <w:t>إلى</w:t>
      </w:r>
      <w:r w:rsidRPr="00161888">
        <w:rPr>
          <w:rFonts w:cs="Arial" w:hint="cs"/>
          <w:sz w:val="28"/>
          <w:szCs w:val="28"/>
          <w:rtl/>
          <w:lang w:bidi="ar-YE"/>
        </w:rPr>
        <w:t xml:space="preserve"> 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تطوير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الأجهزة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القضائية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وتوفير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أنظمة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قضائية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ذات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مقدرة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عالية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على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الفصل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في القضايا الاستثمارية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والتجارية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ﺑﺎلسرعة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المعقولة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وبتكاليف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 xml:space="preserve">ملائمة. </w:t>
      </w:r>
    </w:p>
    <w:p w:rsidR="00DE08F5" w:rsidRPr="00161888" w:rsidRDefault="00DE08F5" w:rsidP="00DE08F5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٦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تعديل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التشريعات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والقوانين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وتضمينها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لوائح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تنفيذية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لتعزيز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مساهمة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النشاط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الخاص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DE08F5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٧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="008C7537" w:rsidRPr="00161888">
        <w:rPr>
          <w:rFonts w:cs="Arial" w:hint="cs"/>
          <w:sz w:val="28"/>
          <w:szCs w:val="28"/>
          <w:rtl/>
          <w:lang w:bidi="ar-YE"/>
        </w:rPr>
        <w:t>إعداد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خرائط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بفرص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الاستثمار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المتاحة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وفي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مختلف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اﻟﻤﺠالات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الزراعية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DE08F5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٨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تسهيل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الإجراءات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المطلوبة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لتصديق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المشاريع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وتنفيذها</w:t>
      </w:r>
      <w:r w:rsidRPr="00161888">
        <w:rPr>
          <w:rFonts w:cs="Arial"/>
          <w:sz w:val="28"/>
          <w:szCs w:val="28"/>
          <w:lang w:bidi="ar-YE"/>
        </w:rPr>
        <w:t>.</w:t>
      </w:r>
    </w:p>
    <w:p w:rsidR="00DE08F5" w:rsidRPr="00161888" w:rsidRDefault="00DE08F5" w:rsidP="00DE08F5">
      <w:pPr>
        <w:rPr>
          <w:rFonts w:cs="Arial"/>
          <w:sz w:val="28"/>
          <w:szCs w:val="28"/>
          <w:rtl/>
          <w:lang w:bidi="ar-YE"/>
        </w:rPr>
      </w:pPr>
      <w:r w:rsidRPr="00161888">
        <w:rPr>
          <w:rFonts w:cs="Arial"/>
          <w:sz w:val="28"/>
          <w:szCs w:val="28"/>
          <w:lang w:bidi="ar-YE"/>
        </w:rPr>
        <w:t xml:space="preserve"> </w:t>
      </w:r>
      <w:r w:rsidRPr="00161888">
        <w:rPr>
          <w:rFonts w:cs="Arial"/>
          <w:sz w:val="28"/>
          <w:szCs w:val="28"/>
          <w:rtl/>
          <w:lang w:bidi="ar-YE"/>
        </w:rPr>
        <w:t>٩</w:t>
      </w:r>
      <w:r w:rsidRPr="00161888">
        <w:rPr>
          <w:rFonts w:cs="Arial"/>
          <w:sz w:val="28"/>
          <w:szCs w:val="28"/>
          <w:lang w:bidi="ar-YE"/>
        </w:rPr>
        <w:t xml:space="preserve">. </w:t>
      </w:r>
      <w:r w:rsidRPr="00161888">
        <w:rPr>
          <w:rFonts w:cs="Arial" w:hint="cs"/>
          <w:sz w:val="28"/>
          <w:szCs w:val="28"/>
          <w:rtl/>
          <w:lang w:bidi="ar-YE"/>
        </w:rPr>
        <w:t>توفير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القروض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الزراعية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وتسهيل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إجراءات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الحصول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عليها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ﺑﺄسعار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فائدة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مخفضة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أو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رمزية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وزيادة مدد السداد.</w:t>
      </w:r>
    </w:p>
    <w:p w:rsidR="00DE08F5" w:rsidRPr="00161888" w:rsidRDefault="00DE08F5" w:rsidP="00DE08F5">
      <w:pPr>
        <w:rPr>
          <w:rFonts w:cs="Arial"/>
          <w:sz w:val="28"/>
          <w:szCs w:val="28"/>
          <w:lang w:bidi="ar-YE"/>
        </w:rPr>
      </w:pPr>
      <w:r w:rsidRPr="00161888">
        <w:rPr>
          <w:rFonts w:cs="Arial"/>
          <w:sz w:val="28"/>
          <w:szCs w:val="28"/>
          <w:rtl/>
          <w:lang w:bidi="ar-YE"/>
        </w:rPr>
        <w:t>١٠ .</w:t>
      </w:r>
      <w:r w:rsidR="008C7537" w:rsidRPr="00161888">
        <w:rPr>
          <w:rFonts w:cs="Arial" w:hint="cs"/>
          <w:sz w:val="28"/>
          <w:szCs w:val="28"/>
          <w:rtl/>
          <w:lang w:bidi="ar-YE"/>
        </w:rPr>
        <w:t>إنشاء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صناديق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بنوك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متخصصة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بتمويل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المشاريع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الصغيرة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والمتوسطة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بصفة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عامة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والزراعية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بصفة</w:t>
      </w:r>
      <w:r w:rsidRPr="00161888">
        <w:rPr>
          <w:rFonts w:cs="Arial"/>
          <w:sz w:val="28"/>
          <w:szCs w:val="28"/>
          <w:rtl/>
          <w:lang w:bidi="ar-YE"/>
        </w:rPr>
        <w:t xml:space="preserve"> </w:t>
      </w:r>
      <w:r w:rsidRPr="00161888">
        <w:rPr>
          <w:rFonts w:cs="Arial" w:hint="cs"/>
          <w:sz w:val="28"/>
          <w:szCs w:val="28"/>
          <w:rtl/>
          <w:lang w:bidi="ar-YE"/>
        </w:rPr>
        <w:t>خاصة</w:t>
      </w:r>
      <w:r w:rsidRPr="00161888">
        <w:rPr>
          <w:rFonts w:cs="Arial"/>
          <w:sz w:val="28"/>
          <w:szCs w:val="28"/>
          <w:rtl/>
          <w:lang w:bidi="ar-YE"/>
        </w:rPr>
        <w:t>.</w:t>
      </w:r>
    </w:p>
    <w:p w:rsidR="00DE08F5" w:rsidRPr="00DE08F5" w:rsidRDefault="00DE08F5" w:rsidP="001C5A23">
      <w:pPr>
        <w:rPr>
          <w:rFonts w:asciiTheme="majorBidi" w:hAnsiTheme="majorBidi" w:cstheme="majorBidi"/>
          <w:sz w:val="32"/>
          <w:szCs w:val="32"/>
          <w:rtl/>
        </w:rPr>
      </w:pPr>
    </w:p>
    <w:p w:rsidR="002859A1" w:rsidRPr="00067A6B" w:rsidRDefault="002859A1" w:rsidP="002859A1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دور</w:t>
      </w:r>
      <w:r w:rsidRPr="00067A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البرلمانيين</w:t>
      </w:r>
      <w:r w:rsidRPr="00067A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في</w:t>
      </w:r>
      <w:r w:rsidRPr="00067A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تحقيق</w:t>
      </w:r>
      <w:r w:rsidRPr="00067A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الأمن</w:t>
      </w:r>
      <w:r w:rsidRPr="00067A6B"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  <w:t xml:space="preserve"> </w:t>
      </w:r>
      <w:r w:rsidRPr="00067A6B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الغذائي</w:t>
      </w:r>
    </w:p>
    <w:p w:rsidR="002859A1" w:rsidRPr="00067A6B" w:rsidRDefault="002859A1" w:rsidP="007134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مما لاشك فيه </w:t>
      </w:r>
      <w:r w:rsidR="00882A55" w:rsidRPr="00067A6B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البرلمانيين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F53EA0">
        <w:rPr>
          <w:rFonts w:asciiTheme="majorBidi" w:hAnsiTheme="majorBidi" w:cstheme="majorBidi" w:hint="cs"/>
          <w:sz w:val="32"/>
          <w:szCs w:val="32"/>
          <w:rtl/>
        </w:rPr>
        <w:t xml:space="preserve">يعتبرون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شركاء </w:t>
      </w:r>
      <w:r w:rsidR="00F53EA0">
        <w:rPr>
          <w:rFonts w:asciiTheme="majorBidi" w:hAnsiTheme="majorBidi" w:cstheme="majorBidi"/>
          <w:sz w:val="32"/>
          <w:szCs w:val="32"/>
          <w:rtl/>
        </w:rPr>
        <w:t>أساسي</w:t>
      </w:r>
      <w:r w:rsidR="008C7537">
        <w:rPr>
          <w:rFonts w:asciiTheme="majorBidi" w:hAnsiTheme="majorBidi" w:cstheme="majorBidi" w:hint="cs"/>
          <w:sz w:val="32"/>
          <w:szCs w:val="32"/>
          <w:rtl/>
        </w:rPr>
        <w:t>ون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 في الكفاح من أجل القضاء على الفقر وسوء التغذية ،</w:t>
      </w:r>
      <w:r w:rsidR="00017D15">
        <w:rPr>
          <w:rFonts w:asciiTheme="majorBidi" w:hAnsiTheme="majorBidi" w:cstheme="majorBidi" w:hint="cs"/>
          <w:sz w:val="32"/>
          <w:szCs w:val="32"/>
          <w:rtl/>
        </w:rPr>
        <w:t>وذلك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بالنظر إلى ما يضطلعون به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من </w:t>
      </w:r>
      <w:r w:rsidRPr="00067A6B">
        <w:rPr>
          <w:rFonts w:asciiTheme="majorBidi" w:hAnsiTheme="majorBidi" w:cstheme="majorBidi"/>
          <w:sz w:val="32"/>
          <w:szCs w:val="32"/>
          <w:rtl/>
        </w:rPr>
        <w:t>أدوار</w:t>
      </w:r>
      <w:r w:rsidR="007D65FD">
        <w:rPr>
          <w:rFonts w:asciiTheme="majorBidi" w:hAnsiTheme="majorBidi" w:cstheme="majorBidi" w:hint="cs"/>
          <w:sz w:val="32"/>
          <w:szCs w:val="32"/>
          <w:rtl/>
        </w:rPr>
        <w:t xml:space="preserve"> ومهام</w:t>
      </w:r>
      <w:r w:rsidR="00F53EA0">
        <w:rPr>
          <w:rFonts w:asciiTheme="majorBidi" w:hAnsiTheme="majorBidi" w:cstheme="majorBidi"/>
          <w:sz w:val="32"/>
          <w:szCs w:val="32"/>
          <w:rtl/>
        </w:rPr>
        <w:t xml:space="preserve"> تشريعية ورقابية </w:t>
      </w:r>
      <w:r w:rsidR="007134A1">
        <w:rPr>
          <w:rFonts w:asciiTheme="majorBidi" w:hAnsiTheme="majorBidi" w:cstheme="majorBidi" w:hint="cs"/>
          <w:sz w:val="32"/>
          <w:szCs w:val="32"/>
          <w:rtl/>
        </w:rPr>
        <w:t xml:space="preserve">, إضافة إلى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تلك المتعلقة  بالميزانية والرقابة على السياسات ,  </w:t>
      </w:r>
      <w:r w:rsidR="0068467C">
        <w:rPr>
          <w:rFonts w:asciiTheme="majorBidi" w:hAnsiTheme="majorBidi" w:cstheme="majorBidi" w:hint="cs"/>
          <w:sz w:val="32"/>
          <w:szCs w:val="32"/>
          <w:rtl/>
        </w:rPr>
        <w:t>فضلا عن دورهم البارز والمهم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 في عملية التنمية.  وفي </w:t>
      </w:r>
      <w:r w:rsidR="0068467C">
        <w:rPr>
          <w:rFonts w:asciiTheme="majorBidi" w:hAnsiTheme="majorBidi" w:cstheme="majorBidi" w:hint="cs"/>
          <w:sz w:val="32"/>
          <w:szCs w:val="32"/>
          <w:rtl/>
        </w:rPr>
        <w:t xml:space="preserve">هذا السياق فان تنفيذ السياسات </w:t>
      </w:r>
      <w:r w:rsidR="005C3428">
        <w:rPr>
          <w:rFonts w:asciiTheme="majorBidi" w:hAnsiTheme="majorBidi" w:cstheme="majorBidi" w:hint="cs"/>
          <w:sz w:val="32"/>
          <w:szCs w:val="32"/>
          <w:rtl/>
        </w:rPr>
        <w:t xml:space="preserve">والبرامج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والأطر</w:t>
      </w:r>
      <w:r w:rsidR="005C3428">
        <w:rPr>
          <w:rFonts w:asciiTheme="majorBidi" w:hAnsiTheme="majorBidi" w:cstheme="majorBidi" w:hint="cs"/>
          <w:sz w:val="32"/>
          <w:szCs w:val="32"/>
          <w:rtl/>
        </w:rPr>
        <w:t xml:space="preserve"> المستندة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على التشريعات المناسبة</w:t>
      </w:r>
      <w:r w:rsidR="00A45F39">
        <w:rPr>
          <w:rFonts w:asciiTheme="majorBidi" w:hAnsiTheme="majorBidi" w:cstheme="majorBidi" w:hint="cs"/>
          <w:sz w:val="32"/>
          <w:szCs w:val="32"/>
          <w:rtl/>
        </w:rPr>
        <w:t xml:space="preserve"> من شانه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أن</w:t>
      </w:r>
      <w:r w:rsidR="00A45F39">
        <w:rPr>
          <w:rFonts w:asciiTheme="majorBidi" w:hAnsiTheme="majorBidi" w:cstheme="majorBidi" w:hint="cs"/>
          <w:sz w:val="32"/>
          <w:szCs w:val="32"/>
          <w:rtl/>
        </w:rPr>
        <w:t xml:space="preserve"> يؤدي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A45F39">
        <w:rPr>
          <w:rFonts w:asciiTheme="majorBidi" w:hAnsiTheme="majorBidi" w:cstheme="majorBidi" w:hint="cs"/>
          <w:sz w:val="32"/>
          <w:szCs w:val="32"/>
          <w:rtl/>
        </w:rPr>
        <w:t xml:space="preserve"> تحسن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الأمن</w:t>
      </w:r>
      <w:r w:rsidR="00A45F39">
        <w:rPr>
          <w:rFonts w:asciiTheme="majorBidi" w:hAnsiTheme="majorBidi" w:cstheme="majorBidi" w:hint="cs"/>
          <w:sz w:val="32"/>
          <w:szCs w:val="32"/>
          <w:rtl/>
        </w:rPr>
        <w:t xml:space="preserve"> الغذائي والتغذية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. وبالتالي ، فإن البرلمانيين  </w:t>
      </w:r>
      <w:r w:rsidR="00594427">
        <w:rPr>
          <w:rFonts w:asciiTheme="majorBidi" w:hAnsiTheme="majorBidi" w:cstheme="majorBidi" w:hint="cs"/>
          <w:sz w:val="32"/>
          <w:szCs w:val="32"/>
          <w:rtl/>
        </w:rPr>
        <w:t xml:space="preserve">يعتبرون </w:t>
      </w:r>
      <w:r w:rsidRPr="00067A6B">
        <w:rPr>
          <w:rFonts w:asciiTheme="majorBidi" w:hAnsiTheme="majorBidi" w:cstheme="majorBidi"/>
          <w:sz w:val="32"/>
          <w:szCs w:val="32"/>
          <w:rtl/>
        </w:rPr>
        <w:t>عناصر فاعلة أساسية في إن</w:t>
      </w:r>
      <w:r w:rsidR="00594427">
        <w:rPr>
          <w:rFonts w:asciiTheme="majorBidi" w:hAnsiTheme="majorBidi" w:cstheme="majorBidi"/>
          <w:sz w:val="32"/>
          <w:szCs w:val="32"/>
          <w:rtl/>
        </w:rPr>
        <w:t>شاء بيئة سياسية وتشريعية تمك</w:t>
      </w:r>
      <w:r w:rsidR="00594427">
        <w:rPr>
          <w:rFonts w:asciiTheme="majorBidi" w:hAnsiTheme="majorBidi" w:cstheme="majorBidi" w:hint="cs"/>
          <w:sz w:val="32"/>
          <w:szCs w:val="32"/>
          <w:rtl/>
        </w:rPr>
        <w:t xml:space="preserve">ن من </w:t>
      </w:r>
      <w:r w:rsidR="00F53EA0">
        <w:rPr>
          <w:rFonts w:asciiTheme="majorBidi" w:hAnsiTheme="majorBidi" w:cstheme="majorBidi"/>
          <w:sz w:val="32"/>
          <w:szCs w:val="32"/>
          <w:rtl/>
        </w:rPr>
        <w:t xml:space="preserve">تحقيق الأمن الغذائي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. كما يلعب البرلمانيون دورا هاما  في تطوير السياسات العامة المستندة </w:t>
      </w:r>
      <w:r w:rsidR="001119AD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الأدلة العلمية ، وهذا من شانه </w:t>
      </w:r>
      <w:r w:rsidR="00882A55" w:rsidRPr="00067A6B">
        <w:rPr>
          <w:rFonts w:asciiTheme="majorBidi" w:hAnsiTheme="majorBidi" w:cstheme="majorBidi" w:hint="cs"/>
          <w:sz w:val="32"/>
          <w:szCs w:val="32"/>
          <w:rtl/>
        </w:rPr>
        <w:t>أن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يمكِّن من إنشاء إطار مؤسسي فعال وواسع النطاق يمكن أن يضمن الحق في الغذاء مع ضمان التركيز على النوع الاجتماعي </w:t>
      </w:r>
      <w:r w:rsidR="007947B2">
        <w:rPr>
          <w:rFonts w:asciiTheme="majorBidi" w:hAnsiTheme="majorBidi" w:cstheme="majorBidi" w:hint="cs"/>
          <w:sz w:val="32"/>
          <w:szCs w:val="32"/>
          <w:rtl/>
        </w:rPr>
        <w:t xml:space="preserve">وتعزيز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الإدارة</w:t>
      </w:r>
      <w:r w:rsidR="007947B2">
        <w:rPr>
          <w:rFonts w:asciiTheme="majorBidi" w:hAnsiTheme="majorBidi" w:cstheme="majorBidi" w:hint="cs"/>
          <w:sz w:val="32"/>
          <w:szCs w:val="32"/>
          <w:rtl/>
        </w:rPr>
        <w:t xml:space="preserve"> الخاصة بالزراعة </w:t>
      </w:r>
      <w:r w:rsidRPr="00067A6B">
        <w:rPr>
          <w:rFonts w:asciiTheme="majorBidi" w:hAnsiTheme="majorBidi" w:cstheme="majorBidi"/>
          <w:sz w:val="32"/>
          <w:szCs w:val="32"/>
          <w:rtl/>
        </w:rPr>
        <w:t>.</w:t>
      </w:r>
    </w:p>
    <w:p w:rsidR="002859A1" w:rsidRPr="00067A6B" w:rsidRDefault="002859A1" w:rsidP="00AF33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وقد انخرط البرلمانيون على نحو متزايد في مناقشات </w:t>
      </w:r>
      <w:r w:rsidR="007947B2">
        <w:rPr>
          <w:rFonts w:asciiTheme="majorBidi" w:hAnsiTheme="majorBidi" w:cstheme="majorBidi" w:hint="cs"/>
          <w:sz w:val="32"/>
          <w:szCs w:val="32"/>
          <w:rtl/>
        </w:rPr>
        <w:t xml:space="preserve">ومداولات تتعلق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بالأمن</w:t>
      </w:r>
      <w:r w:rsidR="007947B2">
        <w:rPr>
          <w:rFonts w:asciiTheme="majorBidi" w:hAnsiTheme="majorBidi" w:cstheme="majorBidi" w:hint="cs"/>
          <w:sz w:val="32"/>
          <w:szCs w:val="32"/>
          <w:rtl/>
        </w:rPr>
        <w:t xml:space="preserve"> الغذائي</w:t>
      </w:r>
      <w:r w:rsidR="00AF33A1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سواء داخل البرلمانات أو خارجها ، </w:t>
      </w:r>
      <w:r w:rsidR="00AF33A1">
        <w:rPr>
          <w:rFonts w:asciiTheme="majorBidi" w:hAnsiTheme="majorBidi" w:cstheme="majorBidi" w:hint="cs"/>
          <w:sz w:val="32"/>
          <w:szCs w:val="32"/>
          <w:rtl/>
        </w:rPr>
        <w:t xml:space="preserve">فضلا عن </w:t>
      </w:r>
      <w:r w:rsidRPr="00067A6B">
        <w:rPr>
          <w:rFonts w:asciiTheme="majorBidi" w:hAnsiTheme="majorBidi" w:cstheme="majorBidi"/>
          <w:sz w:val="32"/>
          <w:szCs w:val="32"/>
          <w:rtl/>
        </w:rPr>
        <w:t>المشاركة في إنشاء الشبكات الوطنية والدولية التي تهدف إلى تحقيق الأمن الغذائي.</w:t>
      </w:r>
    </w:p>
    <w:p w:rsidR="002859A1" w:rsidRPr="00067A6B" w:rsidRDefault="002859A1" w:rsidP="00AF33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وفي الواقع ،  فان هناك ثلاثة أسئلة رئيسية تطرح نفسها  للنقاش البرلماني حول مجالات العمل الاستراتيجي </w:t>
      </w:r>
      <w:r w:rsidR="00AF33A1">
        <w:rPr>
          <w:rFonts w:asciiTheme="majorBidi" w:hAnsiTheme="majorBidi" w:cstheme="majorBidi" w:hint="cs"/>
          <w:sz w:val="32"/>
          <w:szCs w:val="32"/>
          <w:rtl/>
        </w:rPr>
        <w:t>وهي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:</w:t>
      </w:r>
    </w:p>
    <w:p w:rsidR="002859A1" w:rsidRPr="00067A6B" w:rsidRDefault="002859A1" w:rsidP="00AF33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(أ) كيف يمكن للبرلمانات والبرلمانيين التأثير بشكل فعال على  الفاعلين المحليين  والإقليميين والدوليين في معالجة قضايا التصحر / واضمحلال </w:t>
      </w:r>
      <w:r w:rsidR="00882A55" w:rsidRPr="00067A6B">
        <w:rPr>
          <w:rFonts w:asciiTheme="majorBidi" w:hAnsiTheme="majorBidi" w:cstheme="majorBidi" w:hint="cs"/>
          <w:sz w:val="32"/>
          <w:szCs w:val="32"/>
          <w:rtl/>
        </w:rPr>
        <w:t>الأراضي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و</w:t>
      </w:r>
      <w:r w:rsidR="00AF33A1">
        <w:rPr>
          <w:rFonts w:asciiTheme="majorBidi" w:hAnsiTheme="majorBidi" w:cstheme="majorBidi" w:hint="cs"/>
          <w:sz w:val="32"/>
          <w:szCs w:val="32"/>
          <w:rtl/>
        </w:rPr>
        <w:t>طرح ومناقشة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هذه القضايا </w:t>
      </w:r>
      <w:r w:rsidR="00AF33A1">
        <w:rPr>
          <w:rFonts w:asciiTheme="majorBidi" w:hAnsiTheme="majorBidi" w:cstheme="majorBidi" w:hint="cs"/>
          <w:sz w:val="32"/>
          <w:szCs w:val="32"/>
          <w:rtl/>
        </w:rPr>
        <w:t xml:space="preserve">باعتبارها قضايا </w:t>
      </w:r>
      <w:r w:rsidRPr="00067A6B">
        <w:rPr>
          <w:rFonts w:asciiTheme="majorBidi" w:hAnsiTheme="majorBidi" w:cstheme="majorBidi"/>
          <w:sz w:val="32"/>
          <w:szCs w:val="32"/>
          <w:rtl/>
        </w:rPr>
        <w:t>مهمة للغاية لتحقيق الأمن الغذائي في أفريقيا والعالم العربي؟</w:t>
      </w:r>
    </w:p>
    <w:p w:rsidR="002859A1" w:rsidRPr="00067A6B" w:rsidRDefault="002859A1" w:rsidP="0053275F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 (ب) كيفية </w:t>
      </w:r>
      <w:r w:rsidR="0053275F">
        <w:rPr>
          <w:rFonts w:asciiTheme="majorBidi" w:hAnsiTheme="majorBidi" w:cstheme="majorBidi" w:hint="cs"/>
          <w:sz w:val="32"/>
          <w:szCs w:val="32"/>
          <w:rtl/>
        </w:rPr>
        <w:t>رفع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الوعي و</w:t>
      </w:r>
      <w:r w:rsidR="0053275F">
        <w:rPr>
          <w:rFonts w:asciiTheme="majorBidi" w:hAnsiTheme="majorBidi" w:cstheme="majorBidi" w:hint="cs"/>
          <w:sz w:val="32"/>
          <w:szCs w:val="32"/>
          <w:rtl/>
        </w:rPr>
        <w:t>تقديم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الحوافز لتعزيز الزراعة المستدامة و </w:t>
      </w:r>
      <w:r w:rsidR="00882A55" w:rsidRPr="00067A6B">
        <w:rPr>
          <w:rFonts w:asciiTheme="majorBidi" w:hAnsiTheme="majorBidi" w:cstheme="majorBidi" w:hint="cs"/>
          <w:sz w:val="32"/>
          <w:szCs w:val="32"/>
          <w:rtl/>
        </w:rPr>
        <w:t>الأنشطة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75598">
        <w:rPr>
          <w:rFonts w:asciiTheme="majorBidi" w:hAnsiTheme="majorBidi" w:cstheme="majorBidi" w:hint="cs"/>
          <w:sz w:val="32"/>
          <w:szCs w:val="32"/>
          <w:rtl/>
        </w:rPr>
        <w:t xml:space="preserve">الزراعية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الريفية في المنطقتين ؟ </w:t>
      </w:r>
    </w:p>
    <w:p w:rsidR="002859A1" w:rsidRPr="00067A6B" w:rsidRDefault="002859A1" w:rsidP="0053275F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 (ج) كيف يمكن تحسين </w:t>
      </w:r>
      <w:r w:rsidR="0053275F">
        <w:rPr>
          <w:rFonts w:asciiTheme="majorBidi" w:hAnsiTheme="majorBidi" w:cstheme="majorBidi" w:hint="cs"/>
          <w:sz w:val="32"/>
          <w:szCs w:val="32"/>
          <w:rtl/>
        </w:rPr>
        <w:t xml:space="preserve">جودة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الإدارة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المتعلقة  بالزراعة في الدول العربية والأفريقية؟</w:t>
      </w:r>
    </w:p>
    <w:p w:rsidR="002859A1" w:rsidRPr="00067A6B" w:rsidRDefault="002859A1" w:rsidP="00B32BB9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وفي هذا السياق فقد أوصى مؤتمر الاتحاد البرلماني الدولي </w:t>
      </w:r>
      <w:r w:rsidR="005D74AE">
        <w:rPr>
          <w:rFonts w:asciiTheme="majorBidi" w:hAnsiTheme="majorBidi" w:cstheme="majorBidi" w:hint="cs"/>
          <w:sz w:val="32"/>
          <w:szCs w:val="32"/>
          <w:rtl/>
        </w:rPr>
        <w:t>الذي انعقد تحت عنوان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 "</w:t>
      </w:r>
      <w:r w:rsidR="005D74AE">
        <w:rPr>
          <w:rFonts w:asciiTheme="majorBidi" w:hAnsiTheme="majorBidi" w:cstheme="majorBidi" w:hint="cs"/>
          <w:sz w:val="32"/>
          <w:szCs w:val="32"/>
          <w:rtl/>
        </w:rPr>
        <w:t xml:space="preserve">تحقيق </w:t>
      </w:r>
      <w:r w:rsidR="00882A55">
        <w:rPr>
          <w:rFonts w:asciiTheme="majorBidi" w:hAnsiTheme="majorBidi" w:cstheme="majorBidi" w:hint="cs"/>
          <w:sz w:val="32"/>
          <w:szCs w:val="32"/>
          <w:rtl/>
        </w:rPr>
        <w:t>أهداف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القمة العالمي</w:t>
      </w:r>
      <w:r w:rsidR="00B32BB9">
        <w:rPr>
          <w:rFonts w:asciiTheme="majorBidi" w:hAnsiTheme="majorBidi" w:cstheme="majorBidi" w:hint="cs"/>
          <w:sz w:val="32"/>
          <w:szCs w:val="32"/>
          <w:rtl/>
        </w:rPr>
        <w:t>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لل</w:t>
      </w:r>
      <w:r w:rsidR="00B32BB9">
        <w:rPr>
          <w:rFonts w:asciiTheme="majorBidi" w:hAnsiTheme="majorBidi" w:cstheme="majorBidi" w:hint="cs"/>
          <w:sz w:val="32"/>
          <w:szCs w:val="32"/>
          <w:rtl/>
        </w:rPr>
        <w:t>غذاء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من خلال </w:t>
      </w:r>
      <w:r w:rsidR="00882A55" w:rsidRPr="00067A6B">
        <w:rPr>
          <w:rFonts w:asciiTheme="majorBidi" w:hAnsiTheme="majorBidi" w:cstheme="majorBidi" w:hint="cs"/>
          <w:sz w:val="32"/>
          <w:szCs w:val="32"/>
          <w:rtl/>
        </w:rPr>
        <w:t>إستراتيجية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التنمية المستدامة" ، الذي تم تنُظيمه بالتعاون مع منظمة الأغذية والزراعة ( الفاو )  ، في روما ، بإيطاليا في </w:t>
      </w:r>
      <w:r w:rsidRPr="00067A6B">
        <w:rPr>
          <w:rFonts w:asciiTheme="majorBidi" w:hAnsiTheme="majorBidi" w:cstheme="majorBidi"/>
          <w:sz w:val="32"/>
          <w:szCs w:val="32"/>
          <w:rtl/>
        </w:rPr>
        <w:lastRenderedPageBreak/>
        <w:t>الفترة من 12 نوفمبر إلى 12  ديسمبر 1998 ، باتخاذ التدابير التالية التي يتعين على  البرلمانات وأعضاؤها اعتمادها في كل بلد:</w:t>
      </w:r>
    </w:p>
    <w:p w:rsidR="002859A1" w:rsidRPr="00067A6B" w:rsidRDefault="002859A1" w:rsidP="00F656C6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إنشاء آليات خاصة لتسهيل المتابعة المنتظمة والمنسقة على المستوى البرلماني للالتزامات التي تعهدت بها الدول في مختلف القمم العالمية التي </w:t>
      </w:r>
      <w:r w:rsidR="00B32BB9">
        <w:rPr>
          <w:rFonts w:asciiTheme="majorBidi" w:hAnsiTheme="majorBidi" w:cstheme="majorBidi" w:hint="cs"/>
          <w:sz w:val="32"/>
          <w:szCs w:val="32"/>
          <w:rtl/>
        </w:rPr>
        <w:t>قامت بتنظيمها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الأمم المتحدة في العقد الأخير من هذا القرن بما في ذلك القمة العالمي</w:t>
      </w:r>
      <w:r w:rsidR="00F656C6">
        <w:rPr>
          <w:rFonts w:asciiTheme="majorBidi" w:hAnsiTheme="majorBidi" w:cstheme="majorBidi" w:hint="cs"/>
          <w:sz w:val="32"/>
          <w:szCs w:val="32"/>
          <w:rtl/>
        </w:rPr>
        <w:t>ة</w:t>
      </w:r>
      <w:r w:rsidR="00F656C6">
        <w:rPr>
          <w:rFonts w:asciiTheme="majorBidi" w:hAnsiTheme="majorBidi" w:cstheme="majorBidi"/>
          <w:sz w:val="32"/>
          <w:szCs w:val="32"/>
          <w:rtl/>
        </w:rPr>
        <w:t xml:space="preserve"> للغذاء</w:t>
      </w:r>
      <w:r w:rsidR="00F656C6">
        <w:rPr>
          <w:rFonts w:asciiTheme="majorBidi" w:hAnsiTheme="majorBidi" w:cstheme="majorBidi" w:hint="cs"/>
          <w:sz w:val="32"/>
          <w:szCs w:val="32"/>
          <w:rtl/>
        </w:rPr>
        <w:t xml:space="preserve"> الذي انعقد عام </w:t>
      </w:r>
      <w:r w:rsidRPr="00067A6B">
        <w:rPr>
          <w:rFonts w:asciiTheme="majorBidi" w:hAnsiTheme="majorBidi" w:cstheme="majorBidi"/>
          <w:sz w:val="32"/>
          <w:szCs w:val="32"/>
          <w:rtl/>
        </w:rPr>
        <w:t>1996 ؛</w:t>
      </w:r>
    </w:p>
    <w:p w:rsidR="002859A1" w:rsidRPr="00067A6B" w:rsidRDefault="002859A1" w:rsidP="00521BF2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>- مواءمة القوانين القائمة واعتماد تشريعات جديدة ، حسب ال</w:t>
      </w:r>
      <w:r w:rsidR="00521BF2">
        <w:rPr>
          <w:rFonts w:asciiTheme="majorBidi" w:hAnsiTheme="majorBidi" w:cstheme="majorBidi" w:hint="cs"/>
          <w:sz w:val="32"/>
          <w:szCs w:val="32"/>
          <w:rtl/>
        </w:rPr>
        <w:t>حاجة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، من أجل تطوير إطار تشريعي شامل يفضي إلى تحقيق الأمن الغذائي للجميع ؛</w:t>
      </w:r>
    </w:p>
    <w:p w:rsidR="002859A1" w:rsidRPr="00067A6B" w:rsidRDefault="002859A1" w:rsidP="008A6AA9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>- الاستفادة ال</w:t>
      </w:r>
      <w:r w:rsidR="00CC3C84">
        <w:rPr>
          <w:rFonts w:asciiTheme="majorBidi" w:hAnsiTheme="majorBidi" w:cstheme="majorBidi" w:hint="cs"/>
          <w:sz w:val="32"/>
          <w:szCs w:val="32"/>
          <w:rtl/>
        </w:rPr>
        <w:t>قصوى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8A6AA9">
        <w:rPr>
          <w:rFonts w:asciiTheme="majorBidi" w:hAnsiTheme="majorBidi" w:cstheme="majorBidi"/>
          <w:sz w:val="32"/>
          <w:szCs w:val="32"/>
          <w:rtl/>
        </w:rPr>
        <w:t>من مهام الرقابة البرلمانية  ال</w:t>
      </w:r>
      <w:r w:rsidR="008A6AA9">
        <w:rPr>
          <w:rFonts w:asciiTheme="majorBidi" w:hAnsiTheme="majorBidi" w:cstheme="majorBidi" w:hint="cs"/>
          <w:sz w:val="32"/>
          <w:szCs w:val="32"/>
          <w:rtl/>
        </w:rPr>
        <w:t>ذي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تضطلع بها البرلمانات بهدف ضمان امتثال الحكومات للالتزامات التي تم التعهد بها في القمة العالمي</w:t>
      </w:r>
      <w:r w:rsidR="008A6AA9">
        <w:rPr>
          <w:rFonts w:asciiTheme="majorBidi" w:hAnsiTheme="majorBidi" w:cstheme="majorBidi" w:hint="cs"/>
          <w:sz w:val="32"/>
          <w:szCs w:val="32"/>
          <w:rtl/>
        </w:rPr>
        <w:t>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للغذاء ؛</w:t>
      </w:r>
    </w:p>
    <w:p w:rsidR="002859A1" w:rsidRPr="00067A6B" w:rsidRDefault="002859A1" w:rsidP="002859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>- العمل على إنشاء مجالس الأمن الغذائي الوطنية  مع وجود تمثيل من الهيئات الحكومية المعنية والمجتمع المدني والأوساط الأكاديمية والمراكز البحثية ووسائل الإعلام والمجموعات الأخرى ؛</w:t>
      </w:r>
    </w:p>
    <w:p w:rsidR="002859A1" w:rsidRPr="00067A6B" w:rsidRDefault="002859A1" w:rsidP="00202062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>- عقد مداولة برلمانية حول قضايا الأمن الغذائي في يوم 16 أكتوبر</w:t>
      </w:r>
      <w:r w:rsidR="00202062">
        <w:rPr>
          <w:rFonts w:asciiTheme="majorBidi" w:hAnsiTheme="majorBidi" w:cstheme="majorBidi" w:hint="cs"/>
          <w:sz w:val="32"/>
          <w:szCs w:val="32"/>
          <w:rtl/>
        </w:rPr>
        <w:t xml:space="preserve"> من كل عام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، باعتباره اليوم العالمي للغذاء</w:t>
      </w:r>
      <w:r w:rsidR="00202062">
        <w:rPr>
          <w:rFonts w:asciiTheme="majorBidi" w:hAnsiTheme="majorBidi" w:cstheme="majorBidi" w:hint="cs"/>
          <w:sz w:val="32"/>
          <w:szCs w:val="32"/>
          <w:rtl/>
        </w:rPr>
        <w:t xml:space="preserve"> .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</w:p>
    <w:p w:rsidR="002859A1" w:rsidRPr="00067A6B" w:rsidRDefault="002859A1" w:rsidP="007A2EBB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C31DC" w:rsidRPr="00067A6B">
        <w:rPr>
          <w:rFonts w:asciiTheme="majorBidi" w:hAnsiTheme="majorBidi" w:cstheme="majorBidi" w:hint="cs"/>
          <w:sz w:val="32"/>
          <w:szCs w:val="32"/>
          <w:rtl/>
        </w:rPr>
        <w:t>أما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فيما يتعلق بالتدابير التي ينبغي اتخاذها على المستوى الدولي ، يوصي المؤتمر البرلمانات وأعضائها بالعمل من خلال منظمتهم العالمية - الاتحاد البرلماني الدولي ،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 xml:space="preserve">بما يلي </w:t>
      </w:r>
      <w:r w:rsidRPr="00067A6B">
        <w:rPr>
          <w:rFonts w:asciiTheme="majorBidi" w:hAnsiTheme="majorBidi" w:cstheme="majorBidi"/>
          <w:sz w:val="32"/>
          <w:szCs w:val="32"/>
          <w:rtl/>
        </w:rPr>
        <w:t>:</w:t>
      </w:r>
    </w:p>
    <w:p w:rsidR="002859A1" w:rsidRPr="00067A6B" w:rsidRDefault="002859A1" w:rsidP="007A2EBB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>على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الاتحاد البرلماني الدولي تحديد وإتاحة المعلومات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>الخاصة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067A6B">
        <w:rPr>
          <w:rFonts w:asciiTheme="majorBidi" w:hAnsiTheme="majorBidi" w:cstheme="majorBidi"/>
          <w:sz w:val="32"/>
          <w:szCs w:val="32"/>
          <w:rtl/>
        </w:rPr>
        <w:t>الهيئات البرلمانية المعنية بمعالجة قضايا الأمن الزراعي والغذائي بهدف تيسير تبادل المعلومات والخبرات ذات الصلة فيما بينها ، والاتحاد البرلماني الدولي ومنظمة الأغذية والزراعة ؛</w:t>
      </w:r>
    </w:p>
    <w:p w:rsidR="002859A1" w:rsidRPr="00067A6B" w:rsidRDefault="002859A1" w:rsidP="007A2EBB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تكليف لجنة الاتحاد البرلماني الدولي للتنمية المستدامة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>بالاضطلاع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7A2EBB">
        <w:rPr>
          <w:rFonts w:asciiTheme="majorBidi" w:hAnsiTheme="majorBidi" w:cstheme="majorBidi" w:hint="cs"/>
          <w:sz w:val="32"/>
          <w:szCs w:val="32"/>
          <w:rtl/>
        </w:rPr>
        <w:t>ب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قضية الأمن الغذائي </w:t>
      </w:r>
      <w:r w:rsidR="00FE631E">
        <w:rPr>
          <w:rFonts w:asciiTheme="majorBidi" w:hAnsiTheme="majorBidi" w:cstheme="majorBidi" w:hint="cs"/>
          <w:sz w:val="32"/>
          <w:szCs w:val="32"/>
          <w:rtl/>
        </w:rPr>
        <w:t xml:space="preserve">واعتبارها </w:t>
      </w:r>
      <w:r w:rsidRPr="00067A6B">
        <w:rPr>
          <w:rFonts w:asciiTheme="majorBidi" w:hAnsiTheme="majorBidi" w:cstheme="majorBidi"/>
          <w:sz w:val="32"/>
          <w:szCs w:val="32"/>
          <w:rtl/>
        </w:rPr>
        <w:t>جزء لا يتجزأ من عملها وتقديم تقارير منتظمة حول هذه المسألة</w:t>
      </w:r>
      <w:r w:rsidR="00FE631E">
        <w:rPr>
          <w:rFonts w:asciiTheme="majorBidi" w:hAnsiTheme="majorBidi" w:cstheme="majorBidi"/>
          <w:sz w:val="32"/>
          <w:szCs w:val="32"/>
          <w:rtl/>
        </w:rPr>
        <w:t xml:space="preserve"> إلى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مجلس </w:t>
      </w:r>
      <w:r w:rsidR="00FE631E">
        <w:rPr>
          <w:rFonts w:asciiTheme="majorBidi" w:hAnsiTheme="majorBidi" w:cstheme="majorBidi" w:hint="cs"/>
          <w:sz w:val="32"/>
          <w:szCs w:val="32"/>
          <w:rtl/>
        </w:rPr>
        <w:t xml:space="preserve">الاتحاد </w:t>
      </w:r>
      <w:r w:rsidRPr="00067A6B">
        <w:rPr>
          <w:rFonts w:asciiTheme="majorBidi" w:hAnsiTheme="majorBidi" w:cstheme="majorBidi"/>
          <w:sz w:val="32"/>
          <w:szCs w:val="32"/>
          <w:rtl/>
        </w:rPr>
        <w:t>البرلماني الدولي ؛</w:t>
      </w:r>
    </w:p>
    <w:p w:rsidR="002859A1" w:rsidRPr="00067A6B" w:rsidRDefault="002859A1" w:rsidP="00480A44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تكليف اللجنة  </w:t>
      </w:r>
      <w:r w:rsidR="00FE631E">
        <w:rPr>
          <w:rFonts w:asciiTheme="majorBidi" w:hAnsiTheme="majorBidi" w:cstheme="majorBidi" w:hint="cs"/>
          <w:sz w:val="32"/>
          <w:szCs w:val="32"/>
          <w:rtl/>
        </w:rPr>
        <w:t>, كذلك , بان تقوم</w:t>
      </w:r>
      <w:r w:rsidR="00FE631E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بإعداد تقارير وبيانات - نيابة عن الاتحاد البرلماني الدولي-  حول قضايا محددة تتعلق بالأمن الغذائي </w:t>
      </w:r>
      <w:r w:rsidR="00480A44">
        <w:rPr>
          <w:rFonts w:asciiTheme="majorBidi" w:hAnsiTheme="majorBidi" w:cstheme="majorBidi" w:hint="cs"/>
          <w:sz w:val="32"/>
          <w:szCs w:val="32"/>
          <w:rtl/>
        </w:rPr>
        <w:t>وتقديمها</w:t>
      </w:r>
      <w:r w:rsidR="00480A44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80A44">
        <w:rPr>
          <w:rFonts w:asciiTheme="majorBidi" w:hAnsiTheme="majorBidi" w:cstheme="majorBidi" w:hint="cs"/>
          <w:sz w:val="32"/>
          <w:szCs w:val="32"/>
          <w:rtl/>
        </w:rPr>
        <w:t>ل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منظمة </w:t>
      </w:r>
      <w:r w:rsidR="004B7163" w:rsidRPr="00067A6B">
        <w:rPr>
          <w:rFonts w:asciiTheme="majorBidi" w:hAnsiTheme="majorBidi" w:cstheme="majorBidi" w:hint="cs"/>
          <w:sz w:val="32"/>
          <w:szCs w:val="32"/>
          <w:rtl/>
        </w:rPr>
        <w:t>الأغذية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والزراعة (الفاو ) ولجنة الأمم المتحدة المعنية بالتنمية المستدامة ؛</w:t>
      </w:r>
    </w:p>
    <w:p w:rsidR="002859A1" w:rsidRPr="00067A6B" w:rsidRDefault="002859A1" w:rsidP="002859A1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lastRenderedPageBreak/>
        <w:t>- دعوة الاتحاد البرلماني الدولي إلى العمل مع مفوض الأمم المتحدة السامي لحقوق الإنسان ومنظمة الأغذية والزراعة بشأن الجوانب المعيارية المتعلقة بالحق في الغذاء ؛</w:t>
      </w:r>
    </w:p>
    <w:p w:rsidR="002859A1" w:rsidRPr="00067A6B" w:rsidRDefault="002859A1" w:rsidP="002F066D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تشجيع الاتحاد البرلماني الدولي ومنظمة الأغذية والزراعة على </w:t>
      </w:r>
      <w:r w:rsidR="002F066D">
        <w:rPr>
          <w:rFonts w:asciiTheme="majorBidi" w:hAnsiTheme="majorBidi" w:cstheme="majorBidi" w:hint="cs"/>
          <w:sz w:val="32"/>
          <w:szCs w:val="32"/>
          <w:rtl/>
        </w:rPr>
        <w:t>القيام بدراسة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521BF2">
        <w:rPr>
          <w:rFonts w:asciiTheme="majorBidi" w:hAnsiTheme="majorBidi" w:cstheme="majorBidi" w:hint="cs"/>
          <w:sz w:val="32"/>
          <w:szCs w:val="32"/>
          <w:rtl/>
        </w:rPr>
        <w:t>تتعلق ب</w:t>
      </w:r>
      <w:r w:rsidRPr="00067A6B">
        <w:rPr>
          <w:rFonts w:asciiTheme="majorBidi" w:hAnsiTheme="majorBidi" w:cstheme="majorBidi"/>
          <w:sz w:val="32"/>
          <w:szCs w:val="32"/>
          <w:rtl/>
        </w:rPr>
        <w:t>اتخاذ تدابير إضافية لتعزيز التعاون بينهما بما يتماشى مع الاتفاق المبرم لهذا الغرض في عام 1997 بهدف تعزيز العمل البرلماني لدعم الأمن الغذائي للجميع ؛</w:t>
      </w:r>
    </w:p>
    <w:p w:rsidR="002859A1" w:rsidRPr="00067A6B" w:rsidRDefault="002859A1" w:rsidP="00BE2689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 xml:space="preserve">- </w:t>
      </w:r>
      <w:r w:rsidR="00521BF2">
        <w:rPr>
          <w:rFonts w:asciiTheme="majorBidi" w:hAnsiTheme="majorBidi" w:cstheme="majorBidi" w:hint="cs"/>
          <w:sz w:val="32"/>
          <w:szCs w:val="32"/>
          <w:rtl/>
        </w:rPr>
        <w:t>مطالبة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الاتحاد البرلماني الدولي على مراقبة الإجراءات التي تتخذها البرلمانات وأعضاؤها </w:t>
      </w:r>
      <w:r w:rsidR="002F066D">
        <w:rPr>
          <w:rFonts w:asciiTheme="majorBidi" w:hAnsiTheme="majorBidi" w:cstheme="majorBidi" w:hint="cs"/>
          <w:sz w:val="32"/>
          <w:szCs w:val="32"/>
          <w:rtl/>
        </w:rPr>
        <w:t>بموجب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هذه الوثيقة الختامية وتقديم تقرير عنها </w:t>
      </w:r>
      <w:r w:rsidR="00BE2689">
        <w:rPr>
          <w:rFonts w:asciiTheme="majorBidi" w:hAnsiTheme="majorBidi" w:cstheme="majorBidi" w:hint="cs"/>
          <w:sz w:val="32"/>
          <w:szCs w:val="32"/>
          <w:rtl/>
        </w:rPr>
        <w:t>بشكل دوري و</w:t>
      </w:r>
      <w:r w:rsidR="00BE2689" w:rsidRPr="00BE268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E2689">
        <w:rPr>
          <w:rFonts w:asciiTheme="majorBidi" w:hAnsiTheme="majorBidi" w:cstheme="majorBidi" w:hint="cs"/>
          <w:sz w:val="32"/>
          <w:szCs w:val="32"/>
          <w:rtl/>
        </w:rPr>
        <w:t xml:space="preserve">منتظم </w:t>
      </w:r>
      <w:r w:rsidRPr="00067A6B">
        <w:rPr>
          <w:rFonts w:asciiTheme="majorBidi" w:hAnsiTheme="majorBidi" w:cstheme="majorBidi"/>
          <w:sz w:val="32"/>
          <w:szCs w:val="32"/>
          <w:rtl/>
        </w:rPr>
        <w:t>.</w:t>
      </w:r>
    </w:p>
    <w:p w:rsidR="002859A1" w:rsidRPr="0006463B" w:rsidRDefault="002859A1" w:rsidP="004D1E82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تحالفات برلمانية ناجحة </w:t>
      </w:r>
      <w:r w:rsidR="004D1E82" w:rsidRPr="000646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تتعلق</w:t>
      </w: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="004D26B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YE"/>
        </w:rPr>
        <w:t>ب</w:t>
      </w:r>
      <w:r w:rsidRPr="0006463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الأمن الغذائي</w:t>
      </w:r>
      <w:r w:rsidRPr="0006463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:</w:t>
      </w:r>
    </w:p>
    <w:p w:rsidR="002859A1" w:rsidRDefault="002859A1" w:rsidP="00626EE4">
      <w:pPr>
        <w:rPr>
          <w:rFonts w:asciiTheme="majorBidi" w:hAnsiTheme="majorBidi" w:cstheme="majorBidi"/>
          <w:sz w:val="32"/>
          <w:szCs w:val="32"/>
          <w:rtl/>
        </w:rPr>
      </w:pPr>
      <w:r w:rsidRPr="00067A6B">
        <w:rPr>
          <w:rFonts w:asciiTheme="majorBidi" w:hAnsiTheme="majorBidi" w:cstheme="majorBidi"/>
          <w:sz w:val="32"/>
          <w:szCs w:val="32"/>
          <w:rtl/>
        </w:rPr>
        <w:t>ساهمت التجارب الناجحة الأخيرة لل</w:t>
      </w:r>
      <w:r w:rsidR="006C2BFA">
        <w:rPr>
          <w:rFonts w:asciiTheme="majorBidi" w:hAnsiTheme="majorBidi" w:cstheme="majorBidi" w:hint="cs"/>
          <w:sz w:val="32"/>
          <w:szCs w:val="32"/>
          <w:rtl/>
        </w:rPr>
        <w:t>تحالفات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البرلمانية </w:t>
      </w:r>
      <w:r w:rsidR="00626EE4">
        <w:rPr>
          <w:rFonts w:asciiTheme="majorBidi" w:hAnsiTheme="majorBidi" w:cstheme="majorBidi" w:hint="cs"/>
          <w:sz w:val="32"/>
          <w:szCs w:val="32"/>
          <w:rtl/>
        </w:rPr>
        <w:t xml:space="preserve">الرامية </w:t>
      </w:r>
      <w:r w:rsidR="004B7163">
        <w:rPr>
          <w:rFonts w:asciiTheme="majorBidi" w:hAnsiTheme="majorBidi" w:cstheme="majorBidi" w:hint="cs"/>
          <w:sz w:val="32"/>
          <w:szCs w:val="32"/>
          <w:rtl/>
        </w:rPr>
        <w:t>إلى</w:t>
      </w:r>
      <w:r w:rsidR="00626EE4">
        <w:rPr>
          <w:rFonts w:asciiTheme="majorBidi" w:hAnsiTheme="majorBidi" w:cstheme="majorBidi" w:hint="cs"/>
          <w:sz w:val="32"/>
          <w:szCs w:val="32"/>
          <w:rtl/>
        </w:rPr>
        <w:t xml:space="preserve"> مكافحة</w:t>
      </w:r>
      <w:r w:rsidRPr="00067A6B">
        <w:rPr>
          <w:rFonts w:asciiTheme="majorBidi" w:hAnsiTheme="majorBidi" w:cstheme="majorBidi"/>
          <w:sz w:val="32"/>
          <w:szCs w:val="32"/>
          <w:rtl/>
        </w:rPr>
        <w:t xml:space="preserve"> الجوع في أمريكا اللاتينية ومنطقة البحر الكاريبي والتحالف البرلماني للأمن الغذائي والتغذية في عموم أفريقيا بشكل كبير في الجهود العالمية الرامية إلى تحقيق الأمن الغذائي</w:t>
      </w:r>
      <w:r w:rsidRPr="00067A6B">
        <w:rPr>
          <w:rFonts w:asciiTheme="majorBidi" w:hAnsiTheme="majorBidi" w:cstheme="majorBidi"/>
          <w:sz w:val="32"/>
          <w:szCs w:val="32"/>
        </w:rPr>
        <w:t>.</w:t>
      </w:r>
    </w:p>
    <w:p w:rsidR="00E37A13" w:rsidRPr="00E32B4B" w:rsidRDefault="00E37A13" w:rsidP="00E37A13">
      <w:pPr>
        <w:rPr>
          <w:rFonts w:asciiTheme="majorBidi" w:hAnsiTheme="majorBidi" w:cstheme="majorBidi"/>
          <w:sz w:val="28"/>
          <w:szCs w:val="28"/>
          <w:rtl/>
        </w:rPr>
      </w:pPr>
      <w:r w:rsidRPr="00E32B4B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العديد من 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مبادرات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وطنية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إقليمية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مماثلة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ومناطق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أخرى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مثل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الإسباني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وكالة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الدولية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التابعة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لها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576124" w:rsidRDefault="00626EE4" w:rsidP="0006463B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وفي هذا الصدد فقد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أقامت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منظمة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الأغذية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والزراعة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التابعة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للأمم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المتحدة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(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الفاو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)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تعاوناً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وثيقاً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مع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البرلمانيين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A7E8E">
        <w:rPr>
          <w:rFonts w:asciiTheme="majorBidi" w:hAnsiTheme="majorBidi" w:cs="Times New Roman" w:hint="cs"/>
          <w:sz w:val="28"/>
          <w:szCs w:val="28"/>
          <w:rtl/>
        </w:rPr>
        <w:t>للاستفادة من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خبرات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الجبهة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البرلمانية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72BED">
        <w:rPr>
          <w:rFonts w:asciiTheme="majorBidi" w:hAnsiTheme="majorBidi" w:cs="Times New Roman" w:hint="cs"/>
          <w:sz w:val="28"/>
          <w:szCs w:val="28"/>
          <w:rtl/>
        </w:rPr>
        <w:t>لمكافحة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الجوع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أمريكا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اللاتينية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ومنطقة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البحر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الكاريبي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التي تم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تأسيسها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عام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2009. </w:t>
      </w:r>
      <w:r w:rsidR="00E37A13" w:rsidRPr="00E32B4B">
        <w:rPr>
          <w:rFonts w:asciiTheme="majorBidi" w:hAnsiTheme="majorBidi" w:cs="Times New Roman" w:hint="cs"/>
          <w:sz w:val="28"/>
          <w:szCs w:val="28"/>
          <w:rtl/>
        </w:rPr>
        <w:t>ومنذ</w:t>
      </w:r>
      <w:r w:rsidR="00E37A13"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قامت منظمة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الأغذية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والزراعة التابعة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للأمم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المتحدة ( الفاو )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بإشراك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البرلمانيين في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إفريقيا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وأوروبا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, فان ذلك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أسفر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عن قيام برلمان عموم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إفريقيا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بإنشاء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التحالف البرلماني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الأفريقي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للأمن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الغذائي والتغذية , </w:t>
      </w:r>
      <w:r w:rsidR="007A6085">
        <w:rPr>
          <w:rFonts w:asciiTheme="majorBidi" w:hAnsiTheme="majorBidi" w:cs="Times New Roman" w:hint="cs"/>
          <w:sz w:val="28"/>
          <w:szCs w:val="28"/>
          <w:rtl/>
        </w:rPr>
        <w:t>في حين قام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في البرلمان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الأوربي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بإنشاء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التحالف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الأوروبي</w:t>
      </w:r>
      <w:r w:rsidR="00E37A13">
        <w:rPr>
          <w:rFonts w:asciiTheme="majorBidi" w:hAnsiTheme="majorBidi" w:cs="Times New Roman" w:hint="cs"/>
          <w:sz w:val="28"/>
          <w:szCs w:val="28"/>
          <w:rtl/>
        </w:rPr>
        <w:t xml:space="preserve"> لمكافحة الجوع </w:t>
      </w:r>
      <w:r w:rsidR="00576124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E37A13" w:rsidRPr="0006463B" w:rsidRDefault="00E37A13" w:rsidP="00E37A1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توصيات للقيام بالمزيد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من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الإجراءات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البرلمانية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بشأن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الأمن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الغذائي</w:t>
      </w:r>
      <w:r w:rsidRPr="000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:rsidR="00E37A13" w:rsidRDefault="00E37A13" w:rsidP="00E37A13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ينبغي القيام بالعديد من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الأنشطة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والفعاليات البرلمانية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أفريقيا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العربي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على وجه الخصوص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والعالم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بأسره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E3D23">
        <w:rPr>
          <w:rFonts w:asciiTheme="majorBidi" w:hAnsiTheme="majorBidi" w:cs="Times New Roman" w:hint="cs"/>
          <w:sz w:val="28"/>
          <w:szCs w:val="28"/>
          <w:rtl/>
        </w:rPr>
        <w:t xml:space="preserve">على وجه العموم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انطلاقاً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ثلاث مرتكزات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أساسية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: </w:t>
      </w:r>
    </w:p>
    <w:p w:rsidR="00E37A13" w:rsidRDefault="00E37A13" w:rsidP="00435AEE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1- </w:t>
      </w:r>
      <w:r w:rsidR="008E3D23">
        <w:rPr>
          <w:rFonts w:asciiTheme="majorBidi" w:hAnsiTheme="majorBidi" w:cs="Times New Roman" w:hint="cs"/>
          <w:sz w:val="28"/>
          <w:szCs w:val="28"/>
          <w:rtl/>
        </w:rPr>
        <w:t>تلعب ا</w:t>
      </w:r>
      <w:r w:rsidR="001315BF">
        <w:rPr>
          <w:rFonts w:asciiTheme="majorBidi" w:hAnsiTheme="majorBidi" w:cs="Times New Roman" w:hint="cs"/>
          <w:sz w:val="28"/>
          <w:szCs w:val="28"/>
          <w:rtl/>
        </w:rPr>
        <w:t>لبلدان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المتضررة الدور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الأساسي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مكافحة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انعدام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</w:p>
    <w:p w:rsidR="00E37A13" w:rsidRDefault="00E37A13" w:rsidP="00435AEE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2-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مشاركة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الشريحة المتضررة من </w:t>
      </w:r>
      <w:r w:rsidR="00966774">
        <w:rPr>
          <w:rFonts w:asciiTheme="majorBidi" w:hAnsiTheme="majorBidi" w:cs="Times New Roman" w:hint="cs"/>
          <w:sz w:val="28"/>
          <w:szCs w:val="28"/>
          <w:rtl/>
        </w:rPr>
        <w:t xml:space="preserve">السكان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والمجتمعات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المحلية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سيما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النساء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والشباب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8E3D23">
        <w:rPr>
          <w:rFonts w:asciiTheme="majorBidi" w:hAnsiTheme="majorBidi" w:cs="Times New Roman" w:hint="cs"/>
          <w:sz w:val="28"/>
          <w:szCs w:val="28"/>
          <w:rtl/>
        </w:rPr>
        <w:t xml:space="preserve">في الجهود الرامية </w:t>
      </w:r>
      <w:r w:rsidR="00C65EDF">
        <w:rPr>
          <w:rFonts w:asciiTheme="majorBidi" w:hAnsiTheme="majorBidi" w:cs="Times New Roman" w:hint="cs"/>
          <w:sz w:val="28"/>
          <w:szCs w:val="28"/>
          <w:rtl/>
        </w:rPr>
        <w:t>إلى</w:t>
      </w:r>
      <w:r w:rsidR="008E3D23">
        <w:rPr>
          <w:rFonts w:asciiTheme="majorBidi" w:hAnsiTheme="majorBidi" w:cs="Times New Roman" w:hint="cs"/>
          <w:sz w:val="28"/>
          <w:szCs w:val="28"/>
          <w:rtl/>
        </w:rPr>
        <w:t xml:space="preserve"> تحقيق </w:t>
      </w:r>
      <w:r w:rsidR="00C65EDF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="008E3D23">
        <w:rPr>
          <w:rFonts w:asciiTheme="majorBidi" w:hAnsiTheme="majorBidi" w:cs="Times New Roman" w:hint="cs"/>
          <w:sz w:val="28"/>
          <w:szCs w:val="28"/>
          <w:rtl/>
        </w:rPr>
        <w:t xml:space="preserve"> الغذائي </w:t>
      </w:r>
      <w:r w:rsidR="00C65EDF"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E37A13" w:rsidRDefault="00E37A13" w:rsidP="00C65ED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3- </w:t>
      </w:r>
      <w:r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</w:t>
      </w:r>
      <w:r w:rsidR="00C65EDF">
        <w:rPr>
          <w:rFonts w:asciiTheme="majorBidi" w:hAnsiTheme="majorBidi" w:cs="Times New Roman" w:hint="cs"/>
          <w:sz w:val="28"/>
          <w:szCs w:val="28"/>
          <w:rtl/>
        </w:rPr>
        <w:t>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المتقدمة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966774">
        <w:rPr>
          <w:rFonts w:asciiTheme="majorBidi" w:hAnsiTheme="majorBidi" w:cs="Times New Roman" w:hint="cs"/>
          <w:sz w:val="28"/>
          <w:szCs w:val="28"/>
          <w:rtl/>
        </w:rPr>
        <w:t>تدعم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بشكل فعال 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بصورة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فردية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جماعية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الجهود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المبذولة من قبل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النامية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المتضررة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>
        <w:rPr>
          <w:rFonts w:asciiTheme="majorBidi" w:hAnsiTheme="majorBidi" w:cs="Times New Roman" w:hint="cs"/>
          <w:sz w:val="28"/>
          <w:szCs w:val="28"/>
          <w:rtl/>
        </w:rPr>
        <w:t>والتركيز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المجالات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الرئيسية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التالية</w:t>
      </w:r>
      <w:r w:rsidRPr="00E32B4B">
        <w:rPr>
          <w:rFonts w:asciiTheme="majorBidi" w:hAnsiTheme="majorBidi" w:cs="Times New Roman"/>
          <w:sz w:val="28"/>
          <w:szCs w:val="28"/>
          <w:rtl/>
        </w:rPr>
        <w:t>:</w:t>
      </w:r>
    </w:p>
    <w:p w:rsidR="00E37A13" w:rsidRDefault="00E37A13" w:rsidP="00A83287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أ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تضطلع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مسؤولية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036F5">
        <w:rPr>
          <w:rFonts w:asciiTheme="majorBidi" w:hAnsiTheme="majorBidi" w:cs="Times New Roman" w:hint="cs"/>
          <w:sz w:val="28"/>
          <w:szCs w:val="28"/>
          <w:rtl/>
        </w:rPr>
        <w:t xml:space="preserve">على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إيجاد</w:t>
      </w:r>
      <w:r w:rsidR="00A036F5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036F5">
        <w:rPr>
          <w:rFonts w:asciiTheme="majorBidi" w:hAnsiTheme="majorBidi" w:cs="Times New Roman" w:hint="cs"/>
          <w:sz w:val="28"/>
          <w:szCs w:val="28"/>
          <w:rtl/>
        </w:rPr>
        <w:t>تمكن من تحقيق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036F5">
        <w:rPr>
          <w:rFonts w:asciiTheme="majorBidi" w:hAnsiTheme="majorBidi" w:cs="Times New Roman" w:hint="cs"/>
          <w:sz w:val="28"/>
          <w:szCs w:val="28"/>
          <w:rtl/>
        </w:rPr>
        <w:t>ا</w:t>
      </w:r>
      <w:r>
        <w:rPr>
          <w:rFonts w:asciiTheme="majorBidi" w:hAnsiTheme="majorBidi" w:cs="Times New Roman" w:hint="cs"/>
          <w:sz w:val="28"/>
          <w:szCs w:val="28"/>
          <w:rtl/>
        </w:rPr>
        <w:t>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="00C65EDF">
        <w:rPr>
          <w:rFonts w:asciiTheme="majorBidi" w:hAnsiTheme="majorBidi" w:cs="Times New Roman" w:hint="cs"/>
          <w:sz w:val="28"/>
          <w:szCs w:val="28"/>
          <w:rtl/>
        </w:rPr>
        <w:t xml:space="preserve"> ,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A036F5">
        <w:rPr>
          <w:rFonts w:asciiTheme="majorBidi" w:hAnsiTheme="majorBidi" w:cs="Times New Roman" w:hint="cs"/>
          <w:sz w:val="28"/>
          <w:szCs w:val="28"/>
          <w:rtl/>
        </w:rPr>
        <w:t>مع اعتماد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تعمل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تحسين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10750">
        <w:rPr>
          <w:rFonts w:asciiTheme="majorBidi" w:hAnsiTheme="majorBidi" w:cs="Times New Roman" w:hint="cs"/>
          <w:sz w:val="28"/>
          <w:szCs w:val="28"/>
          <w:rtl/>
        </w:rPr>
        <w:t>وتطوير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استخدام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ك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شرط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أساسي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 w:rsidRPr="00E32B4B">
        <w:rPr>
          <w:rFonts w:asciiTheme="majorBidi" w:hAnsiTheme="majorBidi" w:cs="Times New Roman" w:hint="cs"/>
          <w:sz w:val="28"/>
          <w:szCs w:val="28"/>
          <w:rtl/>
        </w:rPr>
        <w:t>لل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إدارة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المستدامة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للأراضي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وتلعب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نظم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حيازة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دوراً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حاسماً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الأرض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كمية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كافية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ذات نوعية تكفي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10750">
        <w:rPr>
          <w:rFonts w:asciiTheme="majorBidi" w:hAnsiTheme="majorBidi" w:cs="Times New Roman" w:hint="cs"/>
          <w:sz w:val="28"/>
          <w:szCs w:val="28"/>
          <w:rtl/>
        </w:rPr>
        <w:t xml:space="preserve">لتوفير سبل العيش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10750">
        <w:rPr>
          <w:rFonts w:asciiTheme="majorBidi" w:hAnsiTheme="majorBidi" w:cs="Times New Roman" w:hint="cs"/>
          <w:sz w:val="28"/>
          <w:szCs w:val="28"/>
          <w:rtl/>
        </w:rPr>
        <w:t>الملائمة واللائقة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="00F63DBB"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بعض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الأحيان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F63DBB">
        <w:rPr>
          <w:rFonts w:asciiTheme="majorBidi" w:hAnsiTheme="majorBidi" w:cs="Times New Roman" w:hint="cs"/>
          <w:sz w:val="28"/>
          <w:szCs w:val="28"/>
          <w:rtl/>
        </w:rPr>
        <w:t xml:space="preserve">فان القيام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بإصلاحات</w:t>
      </w:r>
      <w:r w:rsidR="00F63DBB">
        <w:rPr>
          <w:rFonts w:asciiTheme="majorBidi" w:hAnsiTheme="majorBidi" w:cs="Times New Roman" w:hint="cs"/>
          <w:sz w:val="28"/>
          <w:szCs w:val="28"/>
          <w:rtl/>
        </w:rPr>
        <w:t xml:space="preserve"> تتعلق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بالأراضي</w:t>
      </w:r>
      <w:r w:rsidR="00F63DBB">
        <w:rPr>
          <w:rFonts w:asciiTheme="majorBidi" w:hAnsiTheme="majorBidi" w:cs="Times New Roman" w:hint="cs"/>
          <w:sz w:val="28"/>
          <w:szCs w:val="28"/>
          <w:rtl/>
        </w:rPr>
        <w:t xml:space="preserve"> الزراعية والتوزيع العادل لها يعد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أمرا</w:t>
      </w:r>
      <w:r w:rsidR="00F63DBB">
        <w:rPr>
          <w:rFonts w:asciiTheme="majorBidi" w:hAnsiTheme="majorBidi" w:cs="Times New Roman" w:hint="cs"/>
          <w:sz w:val="28"/>
          <w:szCs w:val="28"/>
          <w:rtl/>
        </w:rPr>
        <w:t xml:space="preserve"> ضروريا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7C0A26">
        <w:rPr>
          <w:rFonts w:asciiTheme="majorBidi" w:hAnsiTheme="majorBidi" w:cs="Times New Roman" w:hint="cs"/>
          <w:sz w:val="28"/>
          <w:szCs w:val="28"/>
          <w:rtl/>
        </w:rPr>
        <w:t>.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ومن اجل الحفاظ على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إنتاجية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الأراضي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الصالحة للزراعة وزيادة خصوبة التربة فانه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تأمين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المياه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كما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العمل على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إنشاء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 نظم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الأمن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الغذائي</w:t>
      </w:r>
      <w:r w:rsidR="00A83287">
        <w:rPr>
          <w:rFonts w:asciiTheme="majorBidi" w:hAnsiTheme="majorBidi" w:cs="Times New Roman" w:hint="cs"/>
          <w:sz w:val="28"/>
          <w:szCs w:val="28"/>
          <w:rtl/>
        </w:rPr>
        <w:t xml:space="preserve"> وتعزيزها</w:t>
      </w:r>
      <w:r w:rsidR="006F2D6A">
        <w:rPr>
          <w:rFonts w:asciiTheme="majorBidi" w:hAnsiTheme="majorBidi" w:cs="Times New Roman" w:hint="cs"/>
          <w:sz w:val="28"/>
          <w:szCs w:val="28"/>
          <w:rtl/>
        </w:rPr>
        <w:t xml:space="preserve"> ,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مرافق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التخزين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والتسويق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لاسيما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الريفية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6F2D6A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ب-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إن سن التشريع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ات والقوانين التمكينية تعد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أداة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رئيسية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لمكافحة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التصحر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وحماية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حقوق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 w:rsidRPr="00E32B4B">
        <w:rPr>
          <w:rFonts w:asciiTheme="majorBidi" w:hAnsiTheme="majorBidi" w:cs="Times New Roman" w:hint="cs"/>
          <w:sz w:val="28"/>
          <w:szCs w:val="28"/>
          <w:rtl/>
        </w:rPr>
        <w:t>وال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البيئي</w:t>
      </w:r>
      <w:r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المستوى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الوطني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ومع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فانه من النادر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مناقشة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E60125">
        <w:rPr>
          <w:rFonts w:asciiTheme="majorBidi" w:hAnsiTheme="majorBidi" w:cs="Times New Roman" w:hint="cs"/>
          <w:sz w:val="28"/>
          <w:szCs w:val="28"/>
          <w:rtl/>
        </w:rPr>
        <w:t xml:space="preserve">مثل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المواضيع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اللجان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نفسها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وبالتالي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فإنها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نادرا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ترتبط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بم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ضمون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التشريع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ولذا فان 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تكامل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في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تطبيقها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يعد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مهم</w:t>
      </w:r>
      <w:r>
        <w:rPr>
          <w:rFonts w:asciiTheme="majorBidi" w:hAnsiTheme="majorBidi" w:cs="Times New Roman" w:hint="cs"/>
          <w:sz w:val="28"/>
          <w:szCs w:val="28"/>
          <w:rtl/>
        </w:rPr>
        <w:t>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وسيكون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المهم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المستقبل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إشراك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810F2">
        <w:rPr>
          <w:rFonts w:asciiTheme="majorBidi" w:hAnsiTheme="majorBidi" w:cs="Times New Roman" w:hint="cs"/>
          <w:sz w:val="28"/>
          <w:szCs w:val="28"/>
          <w:rtl/>
        </w:rPr>
        <w:t>المعنية ب</w:t>
      </w:r>
      <w:r w:rsidR="006F2D6A">
        <w:rPr>
          <w:rFonts w:asciiTheme="majorBidi" w:hAnsiTheme="majorBidi" w:cs="Times New Roman" w:hint="cs"/>
          <w:sz w:val="28"/>
          <w:szCs w:val="28"/>
          <w:rtl/>
        </w:rPr>
        <w:t>البيئ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تطوير</w:t>
      </w:r>
      <w:r w:rsidR="004B7163" w:rsidRPr="00E32B4B">
        <w:rPr>
          <w:rFonts w:asciiTheme="majorBidi" w:hAnsiTheme="majorBidi" w:cs="Times New Roman" w:hint="cs"/>
          <w:sz w:val="28"/>
          <w:szCs w:val="28"/>
          <w:rtl/>
        </w:rPr>
        <w:t xml:space="preserve"> القوانين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الوطنية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المتعلقة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والحصول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المياه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العذبة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المتضررة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3810F2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ج-  </w:t>
      </w:r>
      <w:r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إدراج</w:t>
      </w:r>
      <w:r w:rsidRPr="0094241F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قضايا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صلة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بالإدارة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المستدامة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ضمن جدول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أعمال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الإقليمية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والمحلية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يدعمها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يقودها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البرلمانيون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.و</w:t>
      </w:r>
      <w:r w:rsidR="001515AF">
        <w:rPr>
          <w:rFonts w:asciiTheme="majorBidi" w:hAnsiTheme="majorBidi" w:cs="Times New Roman" w:hint="cs"/>
          <w:sz w:val="28"/>
          <w:szCs w:val="28"/>
          <w:rtl/>
        </w:rPr>
        <w:t xml:space="preserve">كذا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العمل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إقرار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القوانين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واللوائح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وقواعد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الاستخدام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الخاصة بها</w:t>
      </w:r>
      <w:r w:rsidR="003810F2">
        <w:rPr>
          <w:rFonts w:asciiTheme="majorBidi" w:hAnsiTheme="majorBidi" w:cs="Times New Roman" w:hint="cs"/>
          <w:sz w:val="28"/>
          <w:szCs w:val="28"/>
          <w:rtl/>
        </w:rPr>
        <w:t>, و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على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لبرلمانات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والبرلمانيين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0E23B0">
        <w:rPr>
          <w:rFonts w:asciiTheme="majorBidi" w:hAnsiTheme="majorBidi" w:cs="Times New Roman" w:hint="cs"/>
          <w:sz w:val="28"/>
          <w:szCs w:val="28"/>
          <w:rtl/>
        </w:rPr>
        <w:t xml:space="preserve">كذلك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إدراج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الإدارة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المستدامة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للأراضي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طويلة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الأجل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استراتيجيات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إنمائية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الو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طنية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4B7163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د- هناك حاجة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إلى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أن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يتم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إعادة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تقييم </w:t>
      </w:r>
      <w:r w:rsidR="000E23B0">
        <w:rPr>
          <w:rFonts w:asciiTheme="majorBidi" w:hAnsiTheme="majorBidi" w:cstheme="majorBidi" w:hint="cs"/>
          <w:sz w:val="28"/>
          <w:szCs w:val="28"/>
          <w:rtl/>
        </w:rPr>
        <w:t>احتياجات الزراعة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theme="majorBidi" w:hint="cs"/>
          <w:sz w:val="28"/>
          <w:szCs w:val="28"/>
          <w:rtl/>
        </w:rPr>
        <w:t>عند رسم الخطط والسياسات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نظراً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لارتباطها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والحد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الفقر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 w:rsidR="00576124">
        <w:rPr>
          <w:rFonts w:asciiTheme="majorBidi" w:hAnsiTheme="majorBidi" w:cs="Times New Roman" w:hint="cs"/>
          <w:sz w:val="28"/>
          <w:szCs w:val="28"/>
          <w:rtl/>
        </w:rPr>
        <w:t xml:space="preserve">كذا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الاستقرار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فضلاً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المستدامة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. ومن الممكن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يستفيد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عدد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إذا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قامت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والجهات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المانحة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بالاستثمار في القطاع الزراعي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المناطق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الريفية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ويجب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تكون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المساعدات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الإنمائية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فعالة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وأن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تعمل 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تعز</w:t>
      </w:r>
      <w:r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الجهود المبذولة من قبل البلدان والرامية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إلى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تحسين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الإدارة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الزراعية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بدلاً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تقو</w:t>
      </w:r>
      <w:r>
        <w:rPr>
          <w:rFonts w:asciiTheme="majorBidi" w:hAnsiTheme="majorBidi" w:cs="Times New Roman" w:hint="cs"/>
          <w:sz w:val="28"/>
          <w:szCs w:val="28"/>
          <w:rtl/>
        </w:rPr>
        <w:t>ي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ضها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وكثيراً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تعمل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الحماية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المانحة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والصادرات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المدعومة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على تقويض المساعدات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المقدمة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للزراعة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النامية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يخلق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تحدياً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الإدارة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بالنسبة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للبلدان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المانحة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فضلاً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توافق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Pr="00E32B4B" w:rsidRDefault="00E37A13" w:rsidP="00576124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و- </w:t>
      </w:r>
      <w:r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يتعلق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قضية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التصحر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والتعاون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فانه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ينبغي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576124">
        <w:rPr>
          <w:rFonts w:asciiTheme="majorBidi" w:hAnsiTheme="majorBidi" w:cs="Times New Roman" w:hint="cs"/>
          <w:sz w:val="28"/>
          <w:szCs w:val="28"/>
          <w:rtl/>
        </w:rPr>
        <w:t xml:space="preserve">أن يكون للبرلمانيين دورا فعالا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في المجالات التالية </w:t>
      </w:r>
      <w:r w:rsidRPr="00E32B4B">
        <w:rPr>
          <w:rFonts w:asciiTheme="majorBidi" w:hAnsiTheme="majorBidi" w:cs="Times New Roman"/>
          <w:sz w:val="28"/>
          <w:szCs w:val="28"/>
          <w:rtl/>
        </w:rPr>
        <w:t>:</w:t>
      </w:r>
    </w:p>
    <w:p w:rsidR="00E37A13" w:rsidRPr="00E32B4B" w:rsidRDefault="00E37A13" w:rsidP="005A6F05">
      <w:pPr>
        <w:rPr>
          <w:rFonts w:asciiTheme="majorBidi" w:hAnsiTheme="majorBidi" w:cstheme="majorBidi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="005A6F05">
        <w:rPr>
          <w:rFonts w:asciiTheme="majorBidi" w:hAnsiTheme="majorBidi" w:cs="Times New Roman" w:hint="cs"/>
          <w:sz w:val="28"/>
          <w:szCs w:val="28"/>
          <w:rtl/>
        </w:rPr>
        <w:t xml:space="preserve">تعزيز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الدولي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A6F05">
        <w:rPr>
          <w:rFonts w:asciiTheme="majorBidi" w:hAnsiTheme="majorBidi" w:cs="Times New Roman" w:hint="cs"/>
          <w:sz w:val="28"/>
          <w:szCs w:val="28"/>
          <w:rtl/>
        </w:rPr>
        <w:t xml:space="preserve">في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مجالات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نقل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التكنولوجيا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البحث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والتطوير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وجمع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المعلومات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ونشرها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 w:rsidR="00B16914">
        <w:rPr>
          <w:rFonts w:asciiTheme="majorBidi" w:hAnsiTheme="majorBidi" w:cs="Times New Roman" w:hint="cs"/>
          <w:sz w:val="28"/>
          <w:szCs w:val="28"/>
          <w:rtl/>
        </w:rPr>
        <w:t xml:space="preserve">ترشيد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الموارد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="00B16914">
        <w:rPr>
          <w:rFonts w:asciiTheme="majorBidi" w:hAnsiTheme="majorBidi" w:cs="Times New Roman" w:hint="cs"/>
          <w:sz w:val="28"/>
          <w:szCs w:val="28"/>
          <w:rtl/>
        </w:rPr>
        <w:t xml:space="preserve"> واستخدامها بشكل فعال .</w:t>
      </w:r>
    </w:p>
    <w:p w:rsidR="00E37A13" w:rsidRPr="00E32B4B" w:rsidRDefault="00E37A13" w:rsidP="00C07A99">
      <w:pPr>
        <w:rPr>
          <w:rFonts w:asciiTheme="majorBidi" w:hAnsiTheme="majorBidi" w:cstheme="majorBidi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جاهدة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إلى</w:t>
      </w:r>
      <w:r w:rsidR="001B0018">
        <w:rPr>
          <w:rFonts w:asciiTheme="majorBidi" w:hAnsiTheme="majorBidi" w:cs="Times New Roman" w:hint="cs"/>
          <w:sz w:val="28"/>
          <w:szCs w:val="28"/>
          <w:rtl/>
        </w:rPr>
        <w:t xml:space="preserve"> ضمان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1B0018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C07A99">
        <w:rPr>
          <w:rFonts w:asciiTheme="majorBidi" w:hAnsiTheme="majorBidi" w:cs="Times New Roman" w:hint="cs"/>
          <w:sz w:val="28"/>
          <w:szCs w:val="28"/>
          <w:rtl/>
        </w:rPr>
        <w:t xml:space="preserve">تعمل </w:t>
      </w:r>
      <w:r w:rsidR="001B0018">
        <w:rPr>
          <w:rFonts w:asciiTheme="majorBidi" w:hAnsiTheme="majorBidi" w:cs="Times New Roman" w:hint="cs"/>
          <w:sz w:val="28"/>
          <w:szCs w:val="28"/>
          <w:rtl/>
        </w:rPr>
        <w:t>السياسات المتعلقة ب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والتجارة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04AAD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للجميع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نظام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lastRenderedPageBreak/>
        <w:t>تجاري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عالمي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عادل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موجه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السوق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باعتباره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جزء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يتجزأ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عولمة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مستدامة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متوازنة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اجتماعياً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وعادلة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Pr="00E32B4B" w:rsidRDefault="00E37A13" w:rsidP="00204AAD">
      <w:pPr>
        <w:rPr>
          <w:rFonts w:asciiTheme="majorBidi" w:hAnsiTheme="majorBidi" w:cstheme="majorBidi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البرلمانات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والبرلمانيين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204AAD">
        <w:rPr>
          <w:rFonts w:asciiTheme="majorBidi" w:hAnsiTheme="majorBidi" w:cs="Times New Roman" w:hint="cs"/>
          <w:sz w:val="28"/>
          <w:szCs w:val="28"/>
          <w:rtl/>
        </w:rPr>
        <w:t>على تعزيز وضمان وجود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="00204AAD">
        <w:rPr>
          <w:rFonts w:asciiTheme="majorBidi" w:hAnsiTheme="majorBidi" w:cs="Times New Roman" w:hint="cs"/>
          <w:sz w:val="28"/>
          <w:szCs w:val="28"/>
          <w:rtl/>
        </w:rPr>
        <w:t xml:space="preserve"> تنموية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رشيدة </w:t>
      </w:r>
    </w:p>
    <w:p w:rsidR="00E37A13" w:rsidRPr="0006463B" w:rsidRDefault="00E37A13" w:rsidP="00E37A13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توصيات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للحكومات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العربية</w:t>
      </w:r>
      <w:r w:rsidRPr="0006463B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06463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والأفريقية</w:t>
      </w:r>
      <w:r w:rsidRPr="000646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:</w:t>
      </w:r>
    </w:p>
    <w:p w:rsidR="00E37A13" w:rsidRPr="00E32B4B" w:rsidRDefault="00E37A13" w:rsidP="007D4D63">
      <w:pPr>
        <w:rPr>
          <w:rFonts w:asciiTheme="majorBidi" w:hAnsiTheme="majorBidi" w:cstheme="majorBidi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>
        <w:rPr>
          <w:rFonts w:asciiTheme="majorBidi" w:hAnsiTheme="majorBidi" w:cs="Times New Roman" w:hint="cs"/>
          <w:sz w:val="28"/>
          <w:szCs w:val="28"/>
          <w:rtl/>
        </w:rPr>
        <w:t>ينبغي 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والأفريقية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 تبني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>ال</w:t>
      </w:r>
      <w:r>
        <w:rPr>
          <w:rFonts w:asciiTheme="majorBidi" w:hAnsiTheme="majorBidi" w:cs="Times New Roman" w:hint="cs"/>
          <w:sz w:val="28"/>
          <w:szCs w:val="28"/>
          <w:rtl/>
        </w:rPr>
        <w:t>طرق 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المناهج القائمة على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تعدد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القطاعات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>اختصاصات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دمج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والتغذية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والحماية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الاجتماعية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والتدابير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الصلة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من خلال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تنظيم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ودمج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وتنسيق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الأنشطة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وآليات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المساءلة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لتقديم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حلول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التغذية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المستدامة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القائمة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الأدلة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والنتائج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3D1BE7">
      <w:pPr>
        <w:rPr>
          <w:rFonts w:asciiTheme="majorBidi" w:hAnsiTheme="majorBidi" w:cs="Times New Roman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</w:t>
      </w:r>
      <w:r>
        <w:rPr>
          <w:rFonts w:asciiTheme="majorBidi" w:hAnsiTheme="majorBidi" w:cs="Times New Roman" w:hint="cs"/>
          <w:sz w:val="28"/>
          <w:szCs w:val="28"/>
          <w:rtl/>
        </w:rPr>
        <w:t>نبغي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 w:rsidRPr="00E32B4B">
        <w:rPr>
          <w:rFonts w:asciiTheme="majorBidi" w:hAnsiTheme="majorBidi" w:cs="Times New Roman" w:hint="cs"/>
          <w:sz w:val="28"/>
          <w:szCs w:val="28"/>
          <w:rtl/>
        </w:rPr>
        <w:t>ال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بذل المزيد من الجهود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ترجمة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الالتزامات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والبيانات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فعالة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وملموسة على ارض الواقع , وعلى وجه الخصوص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ﻓﻲ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ﺴﻴﺎﻕ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ﺍﻷﻫﺩﺍﻑ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ﺍﻟﻁﻤﻭﺤﺔ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ﺍﻟﻤﺤﺩﺩﺓ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ﻓﻲ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إعلان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D1BE7">
        <w:rPr>
          <w:rFonts w:asciiTheme="majorBidi" w:hAnsiTheme="majorBidi" w:cs="Times New Roman" w:hint="cs"/>
          <w:sz w:val="28"/>
          <w:szCs w:val="28"/>
          <w:rtl/>
        </w:rPr>
        <w:t>م</w:t>
      </w:r>
      <w:r w:rsidR="00D6671B">
        <w:rPr>
          <w:rFonts w:asciiTheme="majorBidi" w:hAnsiTheme="majorBidi" w:cs="Times New Roman" w:hint="cs"/>
          <w:sz w:val="28"/>
          <w:szCs w:val="28"/>
          <w:rtl/>
        </w:rPr>
        <w:t>ا</w:t>
      </w:r>
      <w:r w:rsidR="003D1BE7">
        <w:rPr>
          <w:rFonts w:asciiTheme="majorBidi" w:hAnsiTheme="majorBidi" w:cs="Times New Roman" w:hint="cs"/>
          <w:sz w:val="28"/>
          <w:szCs w:val="28"/>
          <w:rtl/>
        </w:rPr>
        <w:t>لابو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ﻟﻌﺎﻡ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٢٠٢٥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ﻭﺨﻁﺔ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ﺍﻟﺘﻨﻤﻴﺔ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ﺍﻟﻤﺴﺘﺩﺍﻤﺔ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ﻟﺴﻨﺔ</w:t>
      </w:r>
      <w:r>
        <w:rPr>
          <w:rFonts w:asciiTheme="majorBidi" w:hAnsiTheme="majorBidi" w:cs="Times New Roman"/>
          <w:sz w:val="28"/>
          <w:szCs w:val="28"/>
          <w:rtl/>
        </w:rPr>
        <w:t xml:space="preserve"> ٢٠٣٠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 م </w:t>
      </w:r>
      <w:r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E37A13" w:rsidRDefault="00E37A13" w:rsidP="00E37A13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ﻫﻨﺎ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ك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ﺤﺎﺠﺔ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ﺇﻟﻰ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تبذل 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الإفريقية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ﻭ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العربية المزيد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ﻤﻥ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ﺍﻟﺠﻬﻭﺩ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ﻤﻥ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ﺃﺠل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ﺍﻟﻘﻀﺎﺀ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ﻋﻠﻰ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ﺍﻟﻤﺠﺎﻋﺔ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ﻭﺴﻭﺀ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ﺍﻟﺘﻐﺫﻴﺔ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من خلال دمج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والبرامج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القطاعية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4B7163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يتعين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 القيام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>ب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إصلاحات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السياسات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وخلق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مواتية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للاستثمار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3D1BE7">
        <w:rPr>
          <w:rFonts w:asciiTheme="majorBidi" w:hAnsiTheme="majorBidi" w:cs="Times New Roman" w:hint="cs"/>
          <w:sz w:val="28"/>
          <w:szCs w:val="28"/>
          <w:rtl/>
        </w:rPr>
        <w:t xml:space="preserve">الزراعي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 xml:space="preserve">بما يضمن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مشاركة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جميع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الأطراف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ذات العلاقة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E37A13" w:rsidRDefault="00E37A13" w:rsidP="001053C4">
      <w:pPr>
        <w:rPr>
          <w:rFonts w:asciiTheme="majorBidi" w:hAnsiTheme="majorBidi" w:cs="Times New Roman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 -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ينبغي على الحكومات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الإفريقية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والعربية </w:t>
      </w:r>
      <w:r w:rsidR="004B7163">
        <w:rPr>
          <w:rFonts w:asciiTheme="majorBidi" w:hAnsiTheme="majorBidi" w:cs="Times New Roman" w:hint="cs"/>
          <w:sz w:val="28"/>
          <w:szCs w:val="28"/>
          <w:rtl/>
        </w:rPr>
        <w:t>أن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 تعمل على حشد وتطوير الموارد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وتشجيع روح الابتكار 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والاستفادة من كافة المواهب والخبرات من جميع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الأطراف</w:t>
      </w:r>
      <w:r w:rsidR="007D4D63">
        <w:rPr>
          <w:rFonts w:asciiTheme="majorBidi" w:hAnsiTheme="majorBidi" w:cs="Times New Roman" w:hint="cs"/>
          <w:sz w:val="28"/>
          <w:szCs w:val="28"/>
          <w:rtl/>
        </w:rPr>
        <w:t xml:space="preserve"> المعنية من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القطاعين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والخاص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والأدوات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المالية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, لان ذلك سيمكن</w:t>
      </w:r>
      <w:r w:rsidR="003D1BE7">
        <w:rPr>
          <w:rFonts w:asciiTheme="majorBidi" w:hAnsiTheme="majorBidi" w:cs="Times New Roman" w:hint="cs"/>
          <w:sz w:val="28"/>
          <w:szCs w:val="28"/>
          <w:rtl/>
        </w:rPr>
        <w:t>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تنفيذ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الإجراءات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بطريقة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مستدامة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وواسعة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لزيادة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برامج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والتغذية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مناطق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أفريقيا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13347B">
        <w:rPr>
          <w:rFonts w:asciiTheme="majorBidi" w:hAnsiTheme="majorBidi" w:cs="Times New Roman" w:hint="cs"/>
          <w:sz w:val="28"/>
          <w:szCs w:val="28"/>
          <w:rtl/>
        </w:rPr>
        <w:t xml:space="preserve">الواقعة </w:t>
      </w:r>
      <w:r>
        <w:rPr>
          <w:rFonts w:asciiTheme="majorBidi" w:hAnsiTheme="majorBidi" w:cs="Times New Roman" w:hint="cs"/>
          <w:sz w:val="28"/>
          <w:szCs w:val="28"/>
          <w:rtl/>
        </w:rPr>
        <w:t>جنوب الصحراء الكبرى.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</w:p>
    <w:p w:rsidR="007D4D63" w:rsidRDefault="007D4D63" w:rsidP="001053C4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والأفريقية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تكثيف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جهودها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من اجل الحفاظ على المكاسب والانجازات التي حققتها في مجال التنمية الزراعية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وألا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تدعها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تتأثر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بالأزمات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المتكررة , كما ينبغي عليها العمل على زيادة التسهيلات الخاصة بتحسين وسائل العيش المعتمدة على الزراعة وتعزيز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وتمويل الممارسات الزراعية ال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تي تعتمد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على استخدام الوسائل الذكية المرتبطة بالمناخ , باعتبارها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رافعة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قوية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لتحقيق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أهداف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التنمية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المستدامة</w:t>
      </w:r>
      <w:r w:rsidR="0013347B">
        <w:rPr>
          <w:rFonts w:asciiTheme="majorBidi" w:hAnsiTheme="majorBidi" w:cs="Times New Roman" w:hint="cs"/>
          <w:sz w:val="28"/>
          <w:szCs w:val="28"/>
          <w:rtl/>
        </w:rPr>
        <w:t xml:space="preserve"> وفقاً لقاعدة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"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عدم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التخلي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أحد</w:t>
      </w:r>
      <w:r w:rsidRPr="00E32B4B">
        <w:rPr>
          <w:rFonts w:asciiTheme="majorBidi" w:hAnsiTheme="majorBidi" w:cs="Times New Roman"/>
          <w:sz w:val="28"/>
          <w:szCs w:val="28"/>
          <w:rtl/>
        </w:rPr>
        <w:t>".</w:t>
      </w:r>
    </w:p>
    <w:p w:rsidR="007D4D63" w:rsidRDefault="007D4D63" w:rsidP="007D4D63">
      <w:pPr>
        <w:rPr>
          <w:rFonts w:asciiTheme="majorBidi" w:hAnsiTheme="majorBidi" w:cs="Times New Roman"/>
          <w:sz w:val="28"/>
          <w:szCs w:val="28"/>
          <w:rtl/>
        </w:rPr>
      </w:pPr>
      <w:r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يجب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تتخذ التدابير القصيرة والمتوسطة والطويلة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الأجل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لتعزيز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وتوسيع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نطاق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التكنولوجيات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المناسبة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للتكيف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التقلبات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والتغيرات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المناخية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العمل على 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تخفيفها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ووضع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أطر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لرصد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وتقييم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</w:t>
      </w:r>
      <w:r>
        <w:rPr>
          <w:rFonts w:asciiTheme="majorBidi" w:hAnsiTheme="majorBidi" w:cs="Times New Roman" w:hint="cs"/>
          <w:sz w:val="28"/>
          <w:szCs w:val="28"/>
          <w:rtl/>
        </w:rPr>
        <w:t>لاستجابة للتغيرات المناخية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86A89">
        <w:rPr>
          <w:rFonts w:asciiTheme="majorBidi" w:hAnsiTheme="majorBidi" w:cs="Times New Roman" w:hint="cs"/>
          <w:sz w:val="28"/>
          <w:szCs w:val="28"/>
          <w:rtl/>
        </w:rPr>
        <w:t>وا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لحد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تأثيرات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النينيو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المجتمعات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المتضررة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p w:rsidR="007D4D63" w:rsidRDefault="007D4D63" w:rsidP="001053C4">
      <w:pPr>
        <w:rPr>
          <w:rFonts w:asciiTheme="majorBidi" w:hAnsiTheme="majorBidi" w:cs="Times New Roman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 -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يجب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أن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تشمل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الأهداف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053C4" w:rsidRPr="00E32B4B">
        <w:rPr>
          <w:rFonts w:asciiTheme="majorBidi" w:hAnsiTheme="majorBidi" w:cs="Times New Roman" w:hint="cs"/>
          <w:sz w:val="28"/>
          <w:szCs w:val="28"/>
          <w:rtl/>
        </w:rPr>
        <w:t>الإستراتيجية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للقطاع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وأنشطته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الأولوية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زيادة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إنتاجية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المحاصيل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الغذائية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الأساسية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اعتماد م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نهج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وطريقة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سلسلة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القيمة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للأمن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lastRenderedPageBreak/>
        <w:t>الغذائي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وتعزيز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التجارية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و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تشجيع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أنشطة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القيمة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المضافة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للمنتجات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وزيادة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إنتاج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وتصدير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المحاصيل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النقدية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وتحسين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الحصول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التمويل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للمزارعين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.</w:t>
      </w:r>
    </w:p>
    <w:p w:rsidR="007D4D63" w:rsidRDefault="007D4D63" w:rsidP="007D4D63">
      <w:pPr>
        <w:rPr>
          <w:rFonts w:asciiTheme="majorBidi" w:hAnsiTheme="majorBidi" w:cs="Times New Roman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القدرة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التكيف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جهود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أثناء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النزاعات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والأزمات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المسلحة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بما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إعادة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بناء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سبل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العيش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المعتمدة على الزراعة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لإنقاذ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الأرواح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وخلق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الظروف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F86A89">
        <w:rPr>
          <w:rFonts w:asciiTheme="majorBidi" w:hAnsiTheme="majorBidi" w:cs="Times New Roman" w:hint="cs"/>
          <w:sz w:val="28"/>
          <w:szCs w:val="28"/>
          <w:rtl/>
        </w:rPr>
        <w:t xml:space="preserve">المواتية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لتحقيق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المرونة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المدى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الطويل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السلام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والاستقرار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D4D63" w:rsidRDefault="007D4D63" w:rsidP="007D4D63">
      <w:pPr>
        <w:rPr>
          <w:rFonts w:asciiTheme="majorBidi" w:hAnsiTheme="majorBidi" w:cs="Times New Roman"/>
          <w:sz w:val="28"/>
          <w:szCs w:val="28"/>
          <w:rtl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حاجة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بان تعمل 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الإفريقية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 xml:space="preserve">على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زيادة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الإنتاج الزراعي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1053C4" w:rsidRPr="00E32B4B">
        <w:rPr>
          <w:rFonts w:asciiTheme="majorBidi" w:hAnsiTheme="majorBidi" w:cs="Times New Roman" w:hint="cs"/>
          <w:sz w:val="28"/>
          <w:szCs w:val="28"/>
          <w:rtl/>
        </w:rPr>
        <w:t>وإ</w:t>
      </w:r>
      <w:r w:rsidR="001053C4">
        <w:rPr>
          <w:rFonts w:asciiTheme="majorBidi" w:hAnsiTheme="majorBidi" w:cs="Times New Roman" w:hint="cs"/>
          <w:sz w:val="28"/>
          <w:szCs w:val="28"/>
          <w:rtl/>
        </w:rPr>
        <w:t>نتاج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والقيمة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المضافة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7355BD" w:rsidRPr="002859A1" w:rsidRDefault="007D4D63" w:rsidP="001053C4">
      <w:pPr>
        <w:rPr>
          <w:rFonts w:asciiTheme="majorBidi" w:hAnsiTheme="majorBidi" w:cstheme="majorBidi"/>
          <w:sz w:val="28"/>
          <w:szCs w:val="28"/>
        </w:rPr>
      </w:pPr>
      <w:r w:rsidRPr="00E32B4B">
        <w:rPr>
          <w:rFonts w:asciiTheme="majorBidi" w:hAnsiTheme="majorBidi" w:cs="Times New Roman"/>
          <w:sz w:val="28"/>
          <w:szCs w:val="28"/>
          <w:rtl/>
        </w:rPr>
        <w:t xml:space="preserve">-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هناك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حاجة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بان تقوم ا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لحكومات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العربية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والأفريقية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بتحفيز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تحول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اقتصادي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ال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واسع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النطاق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وخاصة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القطاع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الزراعي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،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أجل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>
        <w:rPr>
          <w:rFonts w:asciiTheme="majorBidi" w:hAnsiTheme="majorBidi" w:cs="Times New Roman" w:hint="cs"/>
          <w:sz w:val="28"/>
          <w:szCs w:val="28"/>
          <w:rtl/>
        </w:rPr>
        <w:t>مكافحة الفقر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وتحسين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إمكانية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الوصول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E32B4B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E32B4B">
        <w:rPr>
          <w:rFonts w:asciiTheme="majorBidi" w:hAnsiTheme="majorBidi" w:cs="Times New Roman" w:hint="cs"/>
          <w:sz w:val="28"/>
          <w:szCs w:val="28"/>
          <w:rtl/>
        </w:rPr>
        <w:t>الغذاء</w:t>
      </w:r>
      <w:r w:rsidRPr="00E32B4B">
        <w:rPr>
          <w:rFonts w:asciiTheme="majorBidi" w:hAnsiTheme="majorBidi" w:cs="Times New Roman"/>
          <w:sz w:val="28"/>
          <w:szCs w:val="28"/>
          <w:rtl/>
        </w:rPr>
        <w:t>.</w:t>
      </w:r>
    </w:p>
    <w:sectPr w:rsidR="007355BD" w:rsidRPr="002859A1" w:rsidSect="00FD7EAD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B0" w:rsidRDefault="007E58B0" w:rsidP="00576124">
      <w:pPr>
        <w:spacing w:after="0" w:line="240" w:lineRule="auto"/>
      </w:pPr>
      <w:r>
        <w:separator/>
      </w:r>
    </w:p>
  </w:endnote>
  <w:endnote w:type="continuationSeparator" w:id="0">
    <w:p w:rsidR="007E58B0" w:rsidRDefault="007E58B0" w:rsidP="00576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688223"/>
      <w:docPartObj>
        <w:docPartGallery w:val="Page Numbers (Bottom of Page)"/>
        <w:docPartUnique/>
      </w:docPartObj>
    </w:sdtPr>
    <w:sdtContent>
      <w:p w:rsidR="00576124" w:rsidRDefault="00C15AE5">
        <w:pPr>
          <w:pStyle w:val="Footer"/>
          <w:jc w:val="center"/>
        </w:pPr>
        <w:fldSimple w:instr=" PAGE   \* MERGEFORMAT ">
          <w:r w:rsidR="004D26B4" w:rsidRPr="004D26B4">
            <w:rPr>
              <w:rFonts w:cs="Calibri"/>
              <w:noProof/>
              <w:rtl/>
              <w:lang w:val="ar-SA"/>
            </w:rPr>
            <w:t>10</w:t>
          </w:r>
        </w:fldSimple>
      </w:p>
    </w:sdtContent>
  </w:sdt>
  <w:p w:rsidR="00576124" w:rsidRDefault="005761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B0" w:rsidRDefault="007E58B0" w:rsidP="00576124">
      <w:pPr>
        <w:spacing w:after="0" w:line="240" w:lineRule="auto"/>
      </w:pPr>
      <w:r>
        <w:separator/>
      </w:r>
    </w:p>
  </w:footnote>
  <w:footnote w:type="continuationSeparator" w:id="0">
    <w:p w:rsidR="007E58B0" w:rsidRDefault="007E58B0" w:rsidP="00576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D45"/>
    <w:multiLevelType w:val="hybridMultilevel"/>
    <w:tmpl w:val="20FAA130"/>
    <w:lvl w:ilvl="0" w:tplc="2794D2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9A1"/>
    <w:rsid w:val="00017D15"/>
    <w:rsid w:val="0002120F"/>
    <w:rsid w:val="00025CCC"/>
    <w:rsid w:val="00036DDB"/>
    <w:rsid w:val="000438CB"/>
    <w:rsid w:val="0006463B"/>
    <w:rsid w:val="000A42D4"/>
    <w:rsid w:val="000D0FA1"/>
    <w:rsid w:val="000E0AAE"/>
    <w:rsid w:val="000E23B0"/>
    <w:rsid w:val="000E3D54"/>
    <w:rsid w:val="000F720E"/>
    <w:rsid w:val="00105162"/>
    <w:rsid w:val="001053C4"/>
    <w:rsid w:val="00105D55"/>
    <w:rsid w:val="001119AD"/>
    <w:rsid w:val="001123FC"/>
    <w:rsid w:val="001315BF"/>
    <w:rsid w:val="0013347B"/>
    <w:rsid w:val="00142359"/>
    <w:rsid w:val="001515AF"/>
    <w:rsid w:val="001778D4"/>
    <w:rsid w:val="00187D64"/>
    <w:rsid w:val="001B0018"/>
    <w:rsid w:val="001C5A23"/>
    <w:rsid w:val="00202062"/>
    <w:rsid w:val="00204AAD"/>
    <w:rsid w:val="0021052E"/>
    <w:rsid w:val="002141CC"/>
    <w:rsid w:val="0022332E"/>
    <w:rsid w:val="002321DA"/>
    <w:rsid w:val="002859A1"/>
    <w:rsid w:val="002A7745"/>
    <w:rsid w:val="002B373B"/>
    <w:rsid w:val="002D55FA"/>
    <w:rsid w:val="002F066D"/>
    <w:rsid w:val="00310750"/>
    <w:rsid w:val="00315BBB"/>
    <w:rsid w:val="00322190"/>
    <w:rsid w:val="003235D1"/>
    <w:rsid w:val="0035102A"/>
    <w:rsid w:val="00353FE5"/>
    <w:rsid w:val="00361208"/>
    <w:rsid w:val="003810F2"/>
    <w:rsid w:val="003A0C16"/>
    <w:rsid w:val="003B45BF"/>
    <w:rsid w:val="003D1BE7"/>
    <w:rsid w:val="003E3418"/>
    <w:rsid w:val="00404501"/>
    <w:rsid w:val="00435AEE"/>
    <w:rsid w:val="00480A44"/>
    <w:rsid w:val="00485226"/>
    <w:rsid w:val="00494FA3"/>
    <w:rsid w:val="004B543D"/>
    <w:rsid w:val="004B7163"/>
    <w:rsid w:val="004C6622"/>
    <w:rsid w:val="004D1E82"/>
    <w:rsid w:val="004D26B4"/>
    <w:rsid w:val="004D4C3C"/>
    <w:rsid w:val="004D67F1"/>
    <w:rsid w:val="00521BF2"/>
    <w:rsid w:val="0053275F"/>
    <w:rsid w:val="0054056F"/>
    <w:rsid w:val="00576124"/>
    <w:rsid w:val="00594427"/>
    <w:rsid w:val="00595C6A"/>
    <w:rsid w:val="005A6F05"/>
    <w:rsid w:val="005C035A"/>
    <w:rsid w:val="005C31DC"/>
    <w:rsid w:val="005C33DB"/>
    <w:rsid w:val="005C3428"/>
    <w:rsid w:val="005D5B6F"/>
    <w:rsid w:val="005D74AE"/>
    <w:rsid w:val="00626EE4"/>
    <w:rsid w:val="006303F1"/>
    <w:rsid w:val="0064179F"/>
    <w:rsid w:val="006557FA"/>
    <w:rsid w:val="00657D59"/>
    <w:rsid w:val="0066427B"/>
    <w:rsid w:val="0068467C"/>
    <w:rsid w:val="00691BE1"/>
    <w:rsid w:val="006B7FBD"/>
    <w:rsid w:val="006C2BFA"/>
    <w:rsid w:val="006F2D6A"/>
    <w:rsid w:val="007134A1"/>
    <w:rsid w:val="007355BD"/>
    <w:rsid w:val="00756052"/>
    <w:rsid w:val="00762AFA"/>
    <w:rsid w:val="00772BB4"/>
    <w:rsid w:val="007947B2"/>
    <w:rsid w:val="007A2EBB"/>
    <w:rsid w:val="007A4947"/>
    <w:rsid w:val="007A6085"/>
    <w:rsid w:val="007C0A26"/>
    <w:rsid w:val="007D4D63"/>
    <w:rsid w:val="007D65FD"/>
    <w:rsid w:val="007D7794"/>
    <w:rsid w:val="007E58B0"/>
    <w:rsid w:val="0082034B"/>
    <w:rsid w:val="0084256E"/>
    <w:rsid w:val="00854806"/>
    <w:rsid w:val="00872E85"/>
    <w:rsid w:val="00875598"/>
    <w:rsid w:val="00882A55"/>
    <w:rsid w:val="008A6AA9"/>
    <w:rsid w:val="008C1284"/>
    <w:rsid w:val="008C7537"/>
    <w:rsid w:val="008E3D23"/>
    <w:rsid w:val="009560D5"/>
    <w:rsid w:val="00960891"/>
    <w:rsid w:val="00966774"/>
    <w:rsid w:val="00971FB5"/>
    <w:rsid w:val="00972BED"/>
    <w:rsid w:val="00A036F5"/>
    <w:rsid w:val="00A45F39"/>
    <w:rsid w:val="00A83287"/>
    <w:rsid w:val="00A83A18"/>
    <w:rsid w:val="00AA5A52"/>
    <w:rsid w:val="00AA66E5"/>
    <w:rsid w:val="00AF33A1"/>
    <w:rsid w:val="00B034CA"/>
    <w:rsid w:val="00B11799"/>
    <w:rsid w:val="00B138E5"/>
    <w:rsid w:val="00B16914"/>
    <w:rsid w:val="00B3054A"/>
    <w:rsid w:val="00B32BB9"/>
    <w:rsid w:val="00B73898"/>
    <w:rsid w:val="00B74E7A"/>
    <w:rsid w:val="00BA2714"/>
    <w:rsid w:val="00BC6022"/>
    <w:rsid w:val="00BD6593"/>
    <w:rsid w:val="00BE2689"/>
    <w:rsid w:val="00BE7CE5"/>
    <w:rsid w:val="00C07A99"/>
    <w:rsid w:val="00C15AE5"/>
    <w:rsid w:val="00C50B9F"/>
    <w:rsid w:val="00C65EDF"/>
    <w:rsid w:val="00C74129"/>
    <w:rsid w:val="00CA3466"/>
    <w:rsid w:val="00CA4910"/>
    <w:rsid w:val="00CB4554"/>
    <w:rsid w:val="00CC3C84"/>
    <w:rsid w:val="00D42696"/>
    <w:rsid w:val="00D51264"/>
    <w:rsid w:val="00D5135C"/>
    <w:rsid w:val="00D64517"/>
    <w:rsid w:val="00D6671B"/>
    <w:rsid w:val="00DB2425"/>
    <w:rsid w:val="00DE08F5"/>
    <w:rsid w:val="00E121E6"/>
    <w:rsid w:val="00E33D21"/>
    <w:rsid w:val="00E37A13"/>
    <w:rsid w:val="00E45F86"/>
    <w:rsid w:val="00E60125"/>
    <w:rsid w:val="00EA3315"/>
    <w:rsid w:val="00EC7837"/>
    <w:rsid w:val="00EE5962"/>
    <w:rsid w:val="00F23557"/>
    <w:rsid w:val="00F53EA0"/>
    <w:rsid w:val="00F62233"/>
    <w:rsid w:val="00F63DBB"/>
    <w:rsid w:val="00F656C6"/>
    <w:rsid w:val="00F86A89"/>
    <w:rsid w:val="00F87839"/>
    <w:rsid w:val="00FA7E8E"/>
    <w:rsid w:val="00FB3EC2"/>
    <w:rsid w:val="00FE0860"/>
    <w:rsid w:val="00FE631E"/>
    <w:rsid w:val="00FF5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9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9A1"/>
    <w:pPr>
      <w:bidi w:val="0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6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124"/>
  </w:style>
  <w:style w:type="paragraph" w:styleId="Footer">
    <w:name w:val="footer"/>
    <w:basedOn w:val="Normal"/>
    <w:link w:val="FooterChar"/>
    <w:uiPriority w:val="99"/>
    <w:unhideWhenUsed/>
    <w:rsid w:val="005761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ZzTeaM2009</Company>
  <LinksUpToDate>false</LinksUpToDate>
  <CharactersWithSpaces>23207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</dc:creator>
  <cp:lastModifiedBy>Marima</cp:lastModifiedBy>
  <cp:revision>6</cp:revision>
  <dcterms:created xsi:type="dcterms:W3CDTF">2018-04-17T10:18:00Z</dcterms:created>
  <dcterms:modified xsi:type="dcterms:W3CDTF">2018-04-22T08:47:00Z</dcterms:modified>
</cp:coreProperties>
</file>