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68" w:rsidRPr="00EE6A9F" w:rsidRDefault="004B3546" w:rsidP="00482267">
      <w:pPr>
        <w:jc w:val="both"/>
        <w:rPr>
          <w:rFonts w:asciiTheme="majorBidi" w:hAnsiTheme="majorBidi" w:cstheme="majorBidi"/>
          <w:b/>
          <w:bCs/>
          <w:sz w:val="28"/>
          <w:szCs w:val="28"/>
        </w:rPr>
      </w:pPr>
      <w:bookmarkStart w:id="0" w:name="_GoBack"/>
      <w:r w:rsidRPr="00EE6A9F">
        <w:rPr>
          <w:rFonts w:asciiTheme="majorBidi" w:hAnsiTheme="majorBidi" w:cstheme="majorBidi"/>
          <w:b/>
          <w:bCs/>
          <w:sz w:val="28"/>
          <w:szCs w:val="28"/>
        </w:rPr>
        <w:t xml:space="preserve">International seminar on the </w:t>
      </w:r>
      <w:r w:rsidR="002F2971" w:rsidRPr="00EE6A9F">
        <w:rPr>
          <w:rFonts w:asciiTheme="majorBidi" w:hAnsiTheme="majorBidi" w:cstheme="majorBidi"/>
          <w:b/>
          <w:bCs/>
          <w:sz w:val="28"/>
          <w:szCs w:val="28"/>
        </w:rPr>
        <w:t>experiences of national</w:t>
      </w:r>
      <w:r w:rsidRPr="00EE6A9F">
        <w:rPr>
          <w:rFonts w:asciiTheme="majorBidi" w:hAnsiTheme="majorBidi" w:cstheme="majorBidi"/>
          <w:b/>
          <w:bCs/>
          <w:sz w:val="28"/>
          <w:szCs w:val="28"/>
        </w:rPr>
        <w:t xml:space="preserve"> reconciliation </w:t>
      </w:r>
    </w:p>
    <w:p w:rsidR="002F2971" w:rsidRPr="00EE6A9F" w:rsidRDefault="004B3546" w:rsidP="00263BA5">
      <w:pPr>
        <w:jc w:val="both"/>
        <w:rPr>
          <w:rFonts w:asciiTheme="majorBidi" w:hAnsiTheme="majorBidi" w:cstheme="majorBidi"/>
          <w:b/>
          <w:bCs/>
          <w:sz w:val="28"/>
          <w:szCs w:val="28"/>
        </w:rPr>
      </w:pPr>
      <w:r w:rsidRPr="00EE6A9F">
        <w:rPr>
          <w:rFonts w:asciiTheme="majorBidi" w:hAnsiTheme="majorBidi" w:cstheme="majorBidi"/>
          <w:b/>
          <w:bCs/>
          <w:sz w:val="28"/>
          <w:szCs w:val="28"/>
        </w:rPr>
        <w:t xml:space="preserve">Rabat-Morocco </w:t>
      </w:r>
      <w:r w:rsidR="002F2971" w:rsidRPr="00EE6A9F">
        <w:rPr>
          <w:rFonts w:asciiTheme="majorBidi" w:hAnsiTheme="majorBidi" w:cstheme="majorBidi"/>
          <w:b/>
          <w:bCs/>
          <w:sz w:val="28"/>
          <w:szCs w:val="28"/>
        </w:rPr>
        <w:t>January 19, 2019</w:t>
      </w:r>
      <w:r w:rsidR="00263BA5">
        <w:rPr>
          <w:rFonts w:asciiTheme="majorBidi" w:hAnsiTheme="majorBidi" w:cstheme="majorBidi"/>
          <w:b/>
          <w:bCs/>
          <w:sz w:val="28"/>
          <w:szCs w:val="28"/>
        </w:rPr>
        <w:t>.</w:t>
      </w:r>
      <w:r w:rsidR="002F2971" w:rsidRPr="00EE6A9F">
        <w:rPr>
          <w:rFonts w:asciiTheme="majorBidi" w:hAnsiTheme="majorBidi" w:cstheme="majorBidi"/>
          <w:b/>
          <w:bCs/>
          <w:sz w:val="28"/>
          <w:szCs w:val="28"/>
        </w:rPr>
        <w:t xml:space="preserve"> </w:t>
      </w:r>
    </w:p>
    <w:p w:rsidR="004B3546" w:rsidRPr="00EE6A9F" w:rsidRDefault="004B3546" w:rsidP="00482267">
      <w:pPr>
        <w:jc w:val="both"/>
        <w:rPr>
          <w:rFonts w:asciiTheme="majorBidi" w:hAnsiTheme="majorBidi" w:cstheme="majorBidi"/>
          <w:b/>
          <w:bCs/>
          <w:sz w:val="28"/>
          <w:szCs w:val="28"/>
        </w:rPr>
      </w:pPr>
      <w:r w:rsidRPr="00EE6A9F">
        <w:rPr>
          <w:rFonts w:asciiTheme="majorBidi" w:hAnsiTheme="majorBidi" w:cstheme="majorBidi"/>
          <w:b/>
          <w:bCs/>
          <w:sz w:val="28"/>
          <w:szCs w:val="28"/>
        </w:rPr>
        <w:t xml:space="preserve">Intervention by Mr. </w:t>
      </w:r>
      <w:proofErr w:type="spellStart"/>
      <w:r w:rsidRPr="00EE6A9F">
        <w:rPr>
          <w:rFonts w:asciiTheme="majorBidi" w:hAnsiTheme="majorBidi" w:cstheme="majorBidi"/>
          <w:b/>
          <w:bCs/>
          <w:sz w:val="28"/>
          <w:szCs w:val="28"/>
        </w:rPr>
        <w:t>Fawzi</w:t>
      </w:r>
      <w:proofErr w:type="spellEnd"/>
      <w:r w:rsidRPr="00EE6A9F">
        <w:rPr>
          <w:rFonts w:asciiTheme="majorBidi" w:hAnsiTheme="majorBidi" w:cstheme="majorBidi"/>
          <w:b/>
          <w:bCs/>
          <w:sz w:val="28"/>
          <w:szCs w:val="28"/>
        </w:rPr>
        <w:t xml:space="preserve"> Rajab Al-</w:t>
      </w:r>
      <w:proofErr w:type="spellStart"/>
      <w:r w:rsidRPr="00EE6A9F">
        <w:rPr>
          <w:rFonts w:asciiTheme="majorBidi" w:hAnsiTheme="majorBidi" w:cstheme="majorBidi"/>
          <w:b/>
          <w:bCs/>
          <w:sz w:val="28"/>
          <w:szCs w:val="28"/>
        </w:rPr>
        <w:t>Auqab</w:t>
      </w:r>
      <w:proofErr w:type="spellEnd"/>
      <w:r w:rsidRPr="00EE6A9F">
        <w:rPr>
          <w:rFonts w:asciiTheme="majorBidi" w:hAnsiTheme="majorBidi" w:cstheme="majorBidi"/>
          <w:b/>
          <w:bCs/>
          <w:sz w:val="28"/>
          <w:szCs w:val="28"/>
        </w:rPr>
        <w:t xml:space="preserve"> </w:t>
      </w:r>
    </w:p>
    <w:p w:rsidR="004B3546" w:rsidRPr="00EE6A9F" w:rsidRDefault="004B3546" w:rsidP="00482267">
      <w:pPr>
        <w:jc w:val="both"/>
        <w:rPr>
          <w:rFonts w:asciiTheme="majorBidi" w:hAnsiTheme="majorBidi" w:cstheme="majorBidi"/>
          <w:b/>
          <w:bCs/>
          <w:sz w:val="28"/>
          <w:szCs w:val="28"/>
        </w:rPr>
      </w:pPr>
      <w:r w:rsidRPr="00EE6A9F">
        <w:rPr>
          <w:rFonts w:asciiTheme="majorBidi" w:hAnsiTheme="majorBidi" w:cstheme="majorBidi"/>
          <w:b/>
          <w:bCs/>
          <w:sz w:val="28"/>
          <w:szCs w:val="28"/>
        </w:rPr>
        <w:t xml:space="preserve">Second Deputy of the High Council of State of Libya </w:t>
      </w:r>
    </w:p>
    <w:bookmarkEnd w:id="0"/>
    <w:p w:rsidR="004B3546" w:rsidRPr="00EE6A9F" w:rsidRDefault="004B3546" w:rsidP="00482267">
      <w:pPr>
        <w:jc w:val="both"/>
        <w:rPr>
          <w:rFonts w:asciiTheme="majorBidi" w:hAnsiTheme="majorBidi" w:cstheme="majorBidi"/>
          <w:sz w:val="28"/>
          <w:szCs w:val="28"/>
        </w:rPr>
      </w:pPr>
    </w:p>
    <w:p w:rsidR="004B3546" w:rsidRPr="00EE6A9F" w:rsidRDefault="004B3546" w:rsidP="00482267">
      <w:pPr>
        <w:jc w:val="both"/>
        <w:rPr>
          <w:rFonts w:asciiTheme="majorBidi" w:hAnsiTheme="majorBidi" w:cstheme="majorBidi"/>
          <w:sz w:val="28"/>
          <w:szCs w:val="28"/>
        </w:rPr>
      </w:pPr>
      <w:r w:rsidRPr="00EE6A9F">
        <w:rPr>
          <w:rFonts w:asciiTheme="majorBidi" w:hAnsiTheme="majorBidi" w:cstheme="majorBidi"/>
          <w:sz w:val="28"/>
          <w:szCs w:val="28"/>
        </w:rPr>
        <w:t xml:space="preserve">Your Excellency Chairman, </w:t>
      </w:r>
    </w:p>
    <w:p w:rsidR="004B3546" w:rsidRPr="00EE6A9F" w:rsidRDefault="004B3546" w:rsidP="00482267">
      <w:pPr>
        <w:jc w:val="both"/>
        <w:rPr>
          <w:rFonts w:asciiTheme="majorBidi" w:hAnsiTheme="majorBidi" w:cstheme="majorBidi"/>
          <w:sz w:val="28"/>
          <w:szCs w:val="28"/>
        </w:rPr>
      </w:pPr>
      <w:r w:rsidRPr="00EE6A9F">
        <w:rPr>
          <w:rFonts w:asciiTheme="majorBidi" w:hAnsiTheme="majorBidi" w:cstheme="majorBidi"/>
          <w:sz w:val="28"/>
          <w:szCs w:val="28"/>
        </w:rPr>
        <w:t xml:space="preserve">Ladies and gentlemen present </w:t>
      </w:r>
    </w:p>
    <w:p w:rsidR="004B3546" w:rsidRPr="00EE6A9F" w:rsidRDefault="004B3546" w:rsidP="00482267">
      <w:pPr>
        <w:jc w:val="both"/>
        <w:rPr>
          <w:rFonts w:asciiTheme="majorBidi" w:hAnsiTheme="majorBidi" w:cstheme="majorBidi"/>
          <w:sz w:val="28"/>
          <w:szCs w:val="28"/>
        </w:rPr>
      </w:pPr>
      <w:r w:rsidRPr="00EE6A9F">
        <w:rPr>
          <w:rFonts w:asciiTheme="majorBidi" w:hAnsiTheme="majorBidi" w:cstheme="majorBidi"/>
          <w:sz w:val="28"/>
          <w:szCs w:val="28"/>
        </w:rPr>
        <w:t xml:space="preserve">On my part and on behalf of the Libyan delegation </w:t>
      </w:r>
    </w:p>
    <w:p w:rsidR="004B3546" w:rsidRPr="00EE6A9F" w:rsidRDefault="004B3546" w:rsidP="00482267">
      <w:pPr>
        <w:jc w:val="both"/>
        <w:rPr>
          <w:rFonts w:asciiTheme="majorBidi" w:hAnsiTheme="majorBidi" w:cstheme="majorBidi"/>
          <w:sz w:val="28"/>
          <w:szCs w:val="28"/>
        </w:rPr>
      </w:pPr>
      <w:r w:rsidRPr="00EE6A9F">
        <w:rPr>
          <w:rFonts w:asciiTheme="majorBidi" w:hAnsiTheme="majorBidi" w:cstheme="majorBidi"/>
          <w:sz w:val="28"/>
          <w:szCs w:val="28"/>
        </w:rPr>
        <w:t xml:space="preserve">I would like to extend to you all my warmest greetings.  </w:t>
      </w:r>
    </w:p>
    <w:p w:rsidR="004B3546" w:rsidRPr="00EE6A9F" w:rsidRDefault="004B3546" w:rsidP="00482267">
      <w:pPr>
        <w:jc w:val="both"/>
        <w:rPr>
          <w:rFonts w:asciiTheme="majorBidi" w:hAnsiTheme="majorBidi" w:cstheme="majorBidi"/>
          <w:sz w:val="28"/>
          <w:szCs w:val="28"/>
        </w:rPr>
      </w:pPr>
      <w:r w:rsidRPr="00EE6A9F">
        <w:rPr>
          <w:rFonts w:asciiTheme="majorBidi" w:hAnsiTheme="majorBidi" w:cstheme="majorBidi"/>
          <w:sz w:val="28"/>
          <w:szCs w:val="28"/>
        </w:rPr>
        <w:t xml:space="preserve">Today, we have heard from </w:t>
      </w:r>
      <w:r w:rsidR="00D06415" w:rsidRPr="00EE6A9F">
        <w:rPr>
          <w:rFonts w:asciiTheme="majorBidi" w:hAnsiTheme="majorBidi" w:cstheme="majorBidi"/>
          <w:sz w:val="28"/>
          <w:szCs w:val="28"/>
        </w:rPr>
        <w:t>some interventionists presentations</w:t>
      </w:r>
      <w:r w:rsidRPr="00EE6A9F">
        <w:rPr>
          <w:rFonts w:asciiTheme="majorBidi" w:hAnsiTheme="majorBidi" w:cstheme="majorBidi"/>
          <w:sz w:val="28"/>
          <w:szCs w:val="28"/>
        </w:rPr>
        <w:t xml:space="preserve"> on the experiences of their respective countries in transitional justice and national reconciliation- </w:t>
      </w:r>
      <w:r w:rsidR="00482267" w:rsidRPr="00EE6A9F">
        <w:rPr>
          <w:rFonts w:asciiTheme="majorBidi" w:hAnsiTheme="majorBidi" w:cstheme="majorBidi"/>
          <w:sz w:val="28"/>
          <w:szCs w:val="28"/>
        </w:rPr>
        <w:t>fundamental</w:t>
      </w:r>
      <w:r w:rsidR="00482267">
        <w:rPr>
          <w:rFonts w:asciiTheme="majorBidi" w:hAnsiTheme="majorBidi" w:cstheme="majorBidi"/>
          <w:sz w:val="28"/>
          <w:szCs w:val="28"/>
        </w:rPr>
        <w:t>,</w:t>
      </w:r>
      <w:r w:rsidRPr="00EE6A9F">
        <w:rPr>
          <w:rFonts w:asciiTheme="majorBidi" w:hAnsiTheme="majorBidi" w:cstheme="majorBidi"/>
          <w:sz w:val="28"/>
          <w:szCs w:val="28"/>
        </w:rPr>
        <w:t xml:space="preserve"> human experiences, indeed.</w:t>
      </w:r>
    </w:p>
    <w:p w:rsidR="004B3546" w:rsidRPr="00EE6A9F" w:rsidRDefault="004B3546" w:rsidP="00482267">
      <w:pPr>
        <w:jc w:val="both"/>
        <w:rPr>
          <w:rFonts w:asciiTheme="majorBidi" w:hAnsiTheme="majorBidi" w:cstheme="majorBidi"/>
          <w:sz w:val="28"/>
          <w:szCs w:val="28"/>
        </w:rPr>
      </w:pPr>
      <w:r w:rsidRPr="00EE6A9F">
        <w:rPr>
          <w:rFonts w:asciiTheme="majorBidi" w:hAnsiTheme="majorBidi" w:cstheme="majorBidi"/>
          <w:sz w:val="28"/>
          <w:szCs w:val="28"/>
        </w:rPr>
        <w:t>Today, we, Libyans, are in</w:t>
      </w:r>
      <w:r w:rsidR="00D660A1" w:rsidRPr="00EE6A9F">
        <w:rPr>
          <w:rFonts w:asciiTheme="majorBidi" w:hAnsiTheme="majorBidi" w:cstheme="majorBidi"/>
          <w:sz w:val="28"/>
          <w:szCs w:val="28"/>
        </w:rPr>
        <w:t xml:space="preserve"> </w:t>
      </w:r>
      <w:r w:rsidR="00C41BD6" w:rsidRPr="00EE6A9F">
        <w:rPr>
          <w:rFonts w:asciiTheme="majorBidi" w:hAnsiTheme="majorBidi" w:cstheme="majorBidi"/>
          <w:sz w:val="28"/>
          <w:szCs w:val="28"/>
        </w:rPr>
        <w:t>most dire</w:t>
      </w:r>
      <w:r w:rsidR="006667AB" w:rsidRPr="00EE6A9F">
        <w:rPr>
          <w:rFonts w:asciiTheme="majorBidi" w:hAnsiTheme="majorBidi" w:cstheme="majorBidi"/>
          <w:sz w:val="28"/>
          <w:szCs w:val="28"/>
        </w:rPr>
        <w:t xml:space="preserve"> need</w:t>
      </w:r>
      <w:r w:rsidRPr="00EE6A9F">
        <w:rPr>
          <w:rFonts w:asciiTheme="majorBidi" w:hAnsiTheme="majorBidi" w:cstheme="majorBidi"/>
          <w:sz w:val="28"/>
          <w:szCs w:val="28"/>
        </w:rPr>
        <w:t xml:space="preserve"> of utilizing such experiences, as we live through hard </w:t>
      </w:r>
      <w:r w:rsidR="006667AB" w:rsidRPr="00EE6A9F">
        <w:rPr>
          <w:rFonts w:asciiTheme="majorBidi" w:hAnsiTheme="majorBidi" w:cstheme="majorBidi"/>
          <w:sz w:val="28"/>
          <w:szCs w:val="28"/>
        </w:rPr>
        <w:t>moments in</w:t>
      </w:r>
      <w:r w:rsidRPr="00EE6A9F">
        <w:rPr>
          <w:rFonts w:asciiTheme="majorBidi" w:hAnsiTheme="majorBidi" w:cstheme="majorBidi"/>
          <w:sz w:val="28"/>
          <w:szCs w:val="28"/>
        </w:rPr>
        <w:t xml:space="preserve"> our country.</w:t>
      </w:r>
    </w:p>
    <w:p w:rsidR="007C7123" w:rsidRPr="00EE6A9F" w:rsidRDefault="004B3546" w:rsidP="00482267">
      <w:pPr>
        <w:jc w:val="both"/>
        <w:rPr>
          <w:rFonts w:asciiTheme="majorBidi" w:hAnsiTheme="majorBidi" w:cstheme="majorBidi"/>
          <w:sz w:val="28"/>
          <w:szCs w:val="28"/>
        </w:rPr>
      </w:pPr>
      <w:r w:rsidRPr="00EE6A9F">
        <w:rPr>
          <w:rFonts w:asciiTheme="majorBidi" w:hAnsiTheme="majorBidi" w:cstheme="majorBidi"/>
          <w:sz w:val="28"/>
          <w:szCs w:val="28"/>
        </w:rPr>
        <w:t xml:space="preserve">Undoubtedly, the idea of transitional </w:t>
      </w:r>
      <w:r w:rsidR="002F2971" w:rsidRPr="00EE6A9F">
        <w:rPr>
          <w:rFonts w:asciiTheme="majorBidi" w:hAnsiTheme="majorBidi" w:cstheme="majorBidi"/>
          <w:sz w:val="28"/>
          <w:szCs w:val="28"/>
        </w:rPr>
        <w:t>justice,</w:t>
      </w:r>
      <w:r w:rsidRPr="00EE6A9F">
        <w:rPr>
          <w:rFonts w:asciiTheme="majorBidi" w:hAnsiTheme="majorBidi" w:cstheme="majorBidi"/>
          <w:sz w:val="28"/>
          <w:szCs w:val="28"/>
        </w:rPr>
        <w:t xml:space="preserve"> I just say an idea, is noble and lofty, and aims at </w:t>
      </w:r>
      <w:r w:rsidR="002F2971" w:rsidRPr="00EE6A9F">
        <w:rPr>
          <w:rFonts w:asciiTheme="majorBidi" w:hAnsiTheme="majorBidi" w:cstheme="majorBidi"/>
          <w:sz w:val="28"/>
          <w:szCs w:val="28"/>
        </w:rPr>
        <w:t>germinating a</w:t>
      </w:r>
      <w:r w:rsidR="006A3B00" w:rsidRPr="00EE6A9F">
        <w:rPr>
          <w:rFonts w:asciiTheme="majorBidi" w:hAnsiTheme="majorBidi" w:cstheme="majorBidi"/>
          <w:sz w:val="28"/>
          <w:szCs w:val="28"/>
        </w:rPr>
        <w:t xml:space="preserve"> safe and prosperous </w:t>
      </w:r>
      <w:r w:rsidR="002F2971" w:rsidRPr="00EE6A9F">
        <w:rPr>
          <w:rFonts w:asciiTheme="majorBidi" w:hAnsiTheme="majorBidi" w:cstheme="majorBidi"/>
          <w:sz w:val="28"/>
          <w:szCs w:val="28"/>
        </w:rPr>
        <w:t>future out</w:t>
      </w:r>
      <w:r w:rsidR="007C7123" w:rsidRPr="00EE6A9F">
        <w:rPr>
          <w:rFonts w:asciiTheme="majorBidi" w:hAnsiTheme="majorBidi" w:cstheme="majorBidi"/>
          <w:sz w:val="28"/>
          <w:szCs w:val="28"/>
        </w:rPr>
        <w:t xml:space="preserve"> of harsh and painful past.  As a legal and political concept</w:t>
      </w:r>
      <w:r w:rsidR="00482267" w:rsidRPr="00EE6A9F">
        <w:rPr>
          <w:rFonts w:asciiTheme="majorBidi" w:hAnsiTheme="majorBidi" w:cstheme="majorBidi"/>
          <w:sz w:val="28"/>
          <w:szCs w:val="28"/>
        </w:rPr>
        <w:t>, I</w:t>
      </w:r>
      <w:r w:rsidR="007C7123" w:rsidRPr="00EE6A9F">
        <w:rPr>
          <w:rFonts w:asciiTheme="majorBidi" w:hAnsiTheme="majorBidi" w:cstheme="majorBidi"/>
          <w:sz w:val="28"/>
          <w:szCs w:val="28"/>
        </w:rPr>
        <w:t xml:space="preserve"> do think that it still needs to have a more specific, more accurate meaning. This is perhaps due to differences in experiences, their nature- ethnic, </w:t>
      </w:r>
      <w:r w:rsidR="002F2971" w:rsidRPr="00EE6A9F">
        <w:rPr>
          <w:rFonts w:asciiTheme="majorBidi" w:hAnsiTheme="majorBidi" w:cstheme="majorBidi"/>
          <w:sz w:val="28"/>
          <w:szCs w:val="28"/>
        </w:rPr>
        <w:t>and racist</w:t>
      </w:r>
      <w:r w:rsidR="007C7123" w:rsidRPr="00EE6A9F">
        <w:rPr>
          <w:rFonts w:asciiTheme="majorBidi" w:hAnsiTheme="majorBidi" w:cstheme="majorBidi"/>
          <w:sz w:val="28"/>
          <w:szCs w:val="28"/>
        </w:rPr>
        <w:t>, ideological, sectarian- differences in state and society and society itself. There is a variety of experiences. And there is no consummate theory for transitional justice.</w:t>
      </w:r>
    </w:p>
    <w:p w:rsidR="007C7123" w:rsidRPr="00EE6A9F" w:rsidRDefault="007C7123" w:rsidP="00482267">
      <w:pPr>
        <w:jc w:val="both"/>
        <w:rPr>
          <w:rFonts w:asciiTheme="majorBidi" w:hAnsiTheme="majorBidi" w:cstheme="majorBidi"/>
          <w:sz w:val="28"/>
          <w:szCs w:val="28"/>
        </w:rPr>
      </w:pPr>
      <w:r w:rsidRPr="00EE6A9F">
        <w:rPr>
          <w:rFonts w:asciiTheme="majorBidi" w:hAnsiTheme="majorBidi" w:cstheme="majorBidi"/>
          <w:sz w:val="28"/>
          <w:szCs w:val="28"/>
        </w:rPr>
        <w:t>Therefore, through this intervention, I would like to highlight two points:</w:t>
      </w:r>
    </w:p>
    <w:p w:rsidR="004B3546" w:rsidRPr="00EE6A9F" w:rsidRDefault="007C7123" w:rsidP="00482267">
      <w:pPr>
        <w:jc w:val="both"/>
        <w:rPr>
          <w:rFonts w:asciiTheme="majorBidi" w:hAnsiTheme="majorBidi" w:cstheme="majorBidi"/>
          <w:sz w:val="28"/>
          <w:szCs w:val="28"/>
        </w:rPr>
      </w:pPr>
      <w:r w:rsidRPr="00EE6A9F">
        <w:rPr>
          <w:rFonts w:asciiTheme="majorBidi" w:hAnsiTheme="majorBidi" w:cstheme="majorBidi"/>
          <w:sz w:val="28"/>
          <w:szCs w:val="28"/>
        </w:rPr>
        <w:t xml:space="preserve">First, I believe that transitional justice is a process </w:t>
      </w:r>
      <w:r w:rsidR="00255022" w:rsidRPr="00EE6A9F">
        <w:rPr>
          <w:rFonts w:asciiTheme="majorBidi" w:hAnsiTheme="majorBidi" w:cstheme="majorBidi"/>
          <w:sz w:val="28"/>
          <w:szCs w:val="28"/>
        </w:rPr>
        <w:t xml:space="preserve">that falls within the idea of reform rather than change, in the sense that it is carried out by the regime or rather an unjust authority. Considering the various experiences, </w:t>
      </w:r>
      <w:r w:rsidR="005C172A" w:rsidRPr="00EE6A9F">
        <w:rPr>
          <w:rFonts w:asciiTheme="majorBidi" w:hAnsiTheme="majorBidi" w:cstheme="majorBidi"/>
          <w:sz w:val="28"/>
          <w:szCs w:val="28"/>
        </w:rPr>
        <w:t xml:space="preserve">foremost among them is the Argentinean one of 1983, beside the Tunisian endeavors today, we opine that this process was conducted </w:t>
      </w:r>
      <w:r w:rsidR="00974D6E" w:rsidRPr="00EE6A9F">
        <w:rPr>
          <w:rFonts w:asciiTheme="majorBidi" w:hAnsiTheme="majorBidi" w:cstheme="majorBidi"/>
          <w:sz w:val="28"/>
          <w:szCs w:val="28"/>
        </w:rPr>
        <w:t>by the</w:t>
      </w:r>
      <w:r w:rsidR="005C172A" w:rsidRPr="00EE6A9F">
        <w:rPr>
          <w:rFonts w:asciiTheme="majorBidi" w:hAnsiTheme="majorBidi" w:cstheme="majorBidi"/>
          <w:sz w:val="28"/>
          <w:szCs w:val="28"/>
        </w:rPr>
        <w:t xml:space="preserve"> regimes in an attempt to co-opt the opposition. So , I believe that  </w:t>
      </w:r>
      <w:r w:rsidRPr="00EE6A9F">
        <w:rPr>
          <w:rFonts w:asciiTheme="majorBidi" w:hAnsiTheme="majorBidi" w:cstheme="majorBidi"/>
          <w:sz w:val="28"/>
          <w:szCs w:val="28"/>
        </w:rPr>
        <w:t xml:space="preserve"> </w:t>
      </w:r>
      <w:r w:rsidR="005C172A" w:rsidRPr="00EE6A9F">
        <w:rPr>
          <w:rFonts w:asciiTheme="majorBidi" w:hAnsiTheme="majorBidi" w:cstheme="majorBidi"/>
          <w:sz w:val="28"/>
          <w:szCs w:val="28"/>
        </w:rPr>
        <w:t xml:space="preserve">what de Klerk , for instance, had done in terms of South </w:t>
      </w:r>
      <w:r w:rsidR="005C172A" w:rsidRPr="00EE6A9F">
        <w:rPr>
          <w:rFonts w:asciiTheme="majorBidi" w:hAnsiTheme="majorBidi" w:cstheme="majorBidi"/>
          <w:sz w:val="28"/>
          <w:szCs w:val="28"/>
        </w:rPr>
        <w:lastRenderedPageBreak/>
        <w:t xml:space="preserve">Africa’s experience  was more difficult than what the Struggler Mandela had done. The same is true of Argentine: it didn’t manage to implement transitional justice except after two and a half decades of transition i.e. after power has become stable.  Even the Arab experiences were initiated by authorities, as was the case with the King of Morocco, or the president of Algeria. In my perspective, the philosophy of transitional justice is restricted to a regime or unjust authority </w:t>
      </w:r>
      <w:r w:rsidR="00974D6E" w:rsidRPr="00EE6A9F">
        <w:rPr>
          <w:rFonts w:asciiTheme="majorBidi" w:hAnsiTheme="majorBidi" w:cstheme="majorBidi"/>
          <w:sz w:val="28"/>
          <w:szCs w:val="28"/>
        </w:rPr>
        <w:t>that admits, apologizes and compensates. However, if a revolution or change has taken place, then transitional justice would h</w:t>
      </w:r>
      <w:r w:rsidR="000030B3" w:rsidRPr="00EE6A9F">
        <w:rPr>
          <w:rFonts w:asciiTheme="majorBidi" w:hAnsiTheme="majorBidi" w:cstheme="majorBidi"/>
          <w:sz w:val="28"/>
          <w:szCs w:val="28"/>
        </w:rPr>
        <w:t>ave become a thing of the past. Hence</w:t>
      </w:r>
      <w:r w:rsidR="00DB38FF" w:rsidRPr="00EE6A9F">
        <w:rPr>
          <w:rFonts w:asciiTheme="majorBidi" w:hAnsiTheme="majorBidi" w:cstheme="majorBidi"/>
          <w:sz w:val="28"/>
          <w:szCs w:val="28"/>
        </w:rPr>
        <w:t>, classic</w:t>
      </w:r>
      <w:r w:rsidR="00526622" w:rsidRPr="00EE6A9F">
        <w:rPr>
          <w:rFonts w:asciiTheme="majorBidi" w:hAnsiTheme="majorBidi" w:cstheme="majorBidi"/>
          <w:sz w:val="28"/>
          <w:szCs w:val="28"/>
        </w:rPr>
        <w:t xml:space="preserve">, </w:t>
      </w:r>
      <w:r w:rsidR="00DB38FF" w:rsidRPr="00EE6A9F">
        <w:rPr>
          <w:rFonts w:asciiTheme="majorBidi" w:hAnsiTheme="majorBidi" w:cstheme="majorBidi"/>
          <w:sz w:val="28"/>
          <w:szCs w:val="28"/>
        </w:rPr>
        <w:t>ordinary justice</w:t>
      </w:r>
      <w:r w:rsidR="00526622" w:rsidRPr="00EE6A9F">
        <w:rPr>
          <w:rFonts w:asciiTheme="majorBidi" w:hAnsiTheme="majorBidi" w:cstheme="majorBidi"/>
          <w:sz w:val="28"/>
          <w:szCs w:val="28"/>
        </w:rPr>
        <w:t xml:space="preserve"> in which amnesty is not met with </w:t>
      </w:r>
      <w:r w:rsidR="00F77B8A" w:rsidRPr="00EE6A9F">
        <w:rPr>
          <w:rFonts w:asciiTheme="majorBidi" w:hAnsiTheme="majorBidi" w:cstheme="majorBidi"/>
          <w:sz w:val="28"/>
          <w:szCs w:val="28"/>
        </w:rPr>
        <w:t>confession ultimately</w:t>
      </w:r>
      <w:r w:rsidR="00526622" w:rsidRPr="00EE6A9F">
        <w:rPr>
          <w:rFonts w:asciiTheme="majorBidi" w:hAnsiTheme="majorBidi" w:cstheme="majorBidi"/>
          <w:sz w:val="28"/>
          <w:szCs w:val="28"/>
        </w:rPr>
        <w:t xml:space="preserve"> prevails.</w:t>
      </w:r>
    </w:p>
    <w:p w:rsidR="00526622" w:rsidRPr="00EE6A9F" w:rsidRDefault="00526622" w:rsidP="00482267">
      <w:pPr>
        <w:jc w:val="both"/>
        <w:rPr>
          <w:rFonts w:asciiTheme="majorBidi" w:hAnsiTheme="majorBidi" w:cstheme="majorBidi"/>
          <w:sz w:val="28"/>
          <w:szCs w:val="28"/>
        </w:rPr>
      </w:pPr>
      <w:r w:rsidRPr="00EE6A9F">
        <w:rPr>
          <w:rFonts w:asciiTheme="majorBidi" w:hAnsiTheme="majorBidi" w:cstheme="majorBidi"/>
          <w:sz w:val="28"/>
          <w:szCs w:val="28"/>
        </w:rPr>
        <w:t>Second</w:t>
      </w:r>
      <w:r w:rsidR="00482267" w:rsidRPr="00EE6A9F">
        <w:rPr>
          <w:rFonts w:asciiTheme="majorBidi" w:hAnsiTheme="majorBidi" w:cstheme="majorBidi"/>
          <w:sz w:val="28"/>
          <w:szCs w:val="28"/>
        </w:rPr>
        <w:t>, the</w:t>
      </w:r>
      <w:r w:rsidRPr="00EE6A9F">
        <w:rPr>
          <w:rFonts w:asciiTheme="majorBidi" w:hAnsiTheme="majorBidi" w:cstheme="majorBidi"/>
          <w:sz w:val="28"/>
          <w:szCs w:val="28"/>
        </w:rPr>
        <w:t xml:space="preserve"> international circumstances surrounding each experience, as international policy largely </w:t>
      </w:r>
      <w:r w:rsidR="00DB38FF" w:rsidRPr="00EE6A9F">
        <w:rPr>
          <w:rFonts w:asciiTheme="majorBidi" w:hAnsiTheme="majorBidi" w:cstheme="majorBidi"/>
          <w:sz w:val="28"/>
          <w:szCs w:val="28"/>
        </w:rPr>
        <w:t>impacts both</w:t>
      </w:r>
      <w:r w:rsidRPr="00EE6A9F">
        <w:rPr>
          <w:rFonts w:asciiTheme="majorBidi" w:hAnsiTheme="majorBidi" w:cstheme="majorBidi"/>
          <w:sz w:val="28"/>
          <w:szCs w:val="28"/>
        </w:rPr>
        <w:t xml:space="preserve"> the success and failure of such experiences. From Nurnberg trails following the </w:t>
      </w:r>
      <w:r w:rsidR="00482267" w:rsidRPr="00EE6A9F">
        <w:rPr>
          <w:rFonts w:asciiTheme="majorBidi" w:hAnsiTheme="majorBidi" w:cstheme="majorBidi"/>
          <w:sz w:val="28"/>
          <w:szCs w:val="28"/>
        </w:rPr>
        <w:t>Second World War</w:t>
      </w:r>
      <w:r w:rsidR="00F77B8A" w:rsidRPr="00EE6A9F">
        <w:rPr>
          <w:rFonts w:asciiTheme="majorBidi" w:hAnsiTheme="majorBidi" w:cstheme="majorBidi"/>
          <w:sz w:val="28"/>
          <w:szCs w:val="28"/>
        </w:rPr>
        <w:t>,</w:t>
      </w:r>
      <w:r w:rsidRPr="00EE6A9F">
        <w:rPr>
          <w:rFonts w:asciiTheme="majorBidi" w:hAnsiTheme="majorBidi" w:cstheme="majorBidi"/>
          <w:sz w:val="28"/>
          <w:szCs w:val="28"/>
        </w:rPr>
        <w:t xml:space="preserve"> to the collapse of the Soviet Union, to post-9/11 events</w:t>
      </w:r>
      <w:r w:rsidR="00482267" w:rsidRPr="00EE6A9F">
        <w:rPr>
          <w:rFonts w:asciiTheme="majorBidi" w:hAnsiTheme="majorBidi" w:cstheme="majorBidi"/>
          <w:sz w:val="28"/>
          <w:szCs w:val="28"/>
        </w:rPr>
        <w:t>, to</w:t>
      </w:r>
      <w:r w:rsidRPr="00EE6A9F">
        <w:rPr>
          <w:rFonts w:asciiTheme="majorBidi" w:hAnsiTheme="majorBidi" w:cstheme="majorBidi"/>
          <w:sz w:val="28"/>
          <w:szCs w:val="28"/>
        </w:rPr>
        <w:t xml:space="preserve"> post-Arab spring </w:t>
      </w:r>
      <w:r w:rsidR="00482267" w:rsidRPr="00EE6A9F">
        <w:rPr>
          <w:rFonts w:asciiTheme="majorBidi" w:hAnsiTheme="majorBidi" w:cstheme="majorBidi"/>
          <w:sz w:val="28"/>
          <w:szCs w:val="28"/>
        </w:rPr>
        <w:t>revolutions,</w:t>
      </w:r>
      <w:r w:rsidRPr="00EE6A9F">
        <w:rPr>
          <w:rFonts w:asciiTheme="majorBidi" w:hAnsiTheme="majorBidi" w:cstheme="majorBidi"/>
          <w:sz w:val="28"/>
          <w:szCs w:val="28"/>
        </w:rPr>
        <w:t xml:space="preserve"> all are international milestones that negatively and positively reflected on these experiences.  For example,  after the September 11 events,  there was  growing  interest on the part of the international community in human rights and democracy consolidation, therefore, most Arab regimes tried to carry out essential political reforms from 2004-2006, as was the case with Morocco and Algeria.</w:t>
      </w:r>
    </w:p>
    <w:p w:rsidR="00526622" w:rsidRPr="00EE6A9F" w:rsidRDefault="0057039E" w:rsidP="00482267">
      <w:pPr>
        <w:jc w:val="both"/>
        <w:rPr>
          <w:rFonts w:asciiTheme="majorBidi" w:hAnsiTheme="majorBidi" w:cstheme="majorBidi"/>
          <w:sz w:val="28"/>
          <w:szCs w:val="28"/>
        </w:rPr>
      </w:pPr>
      <w:r w:rsidRPr="00EE6A9F">
        <w:rPr>
          <w:rFonts w:asciiTheme="majorBidi" w:hAnsiTheme="majorBidi" w:cstheme="majorBidi"/>
          <w:sz w:val="28"/>
          <w:szCs w:val="28"/>
        </w:rPr>
        <w:t>In this respect</w:t>
      </w:r>
      <w:r w:rsidR="00482267" w:rsidRPr="00EE6A9F">
        <w:rPr>
          <w:rFonts w:asciiTheme="majorBidi" w:hAnsiTheme="majorBidi" w:cstheme="majorBidi"/>
          <w:sz w:val="28"/>
          <w:szCs w:val="28"/>
        </w:rPr>
        <w:t>, I</w:t>
      </w:r>
      <w:r w:rsidRPr="00EE6A9F">
        <w:rPr>
          <w:rFonts w:asciiTheme="majorBidi" w:hAnsiTheme="majorBidi" w:cstheme="majorBidi"/>
          <w:sz w:val="28"/>
          <w:szCs w:val="28"/>
        </w:rPr>
        <w:t xml:space="preserve"> would like to address you on the efforts </w:t>
      </w:r>
      <w:r w:rsidR="00482267" w:rsidRPr="00EE6A9F">
        <w:rPr>
          <w:rFonts w:asciiTheme="majorBidi" w:hAnsiTheme="majorBidi" w:cstheme="majorBidi"/>
          <w:sz w:val="28"/>
          <w:szCs w:val="28"/>
        </w:rPr>
        <w:t>exerted in</w:t>
      </w:r>
      <w:r w:rsidR="00DB38FF" w:rsidRPr="00EE6A9F">
        <w:rPr>
          <w:rFonts w:asciiTheme="majorBidi" w:hAnsiTheme="majorBidi" w:cstheme="majorBidi"/>
          <w:sz w:val="28"/>
          <w:szCs w:val="28"/>
        </w:rPr>
        <w:t xml:space="preserve"> my </w:t>
      </w:r>
      <w:r w:rsidR="00482267" w:rsidRPr="00EE6A9F">
        <w:rPr>
          <w:rFonts w:asciiTheme="majorBidi" w:hAnsiTheme="majorBidi" w:cstheme="majorBidi"/>
          <w:sz w:val="28"/>
          <w:szCs w:val="28"/>
        </w:rPr>
        <w:t>country,</w:t>
      </w:r>
      <w:r w:rsidR="00DB38FF" w:rsidRPr="00EE6A9F">
        <w:rPr>
          <w:rFonts w:asciiTheme="majorBidi" w:hAnsiTheme="majorBidi" w:cstheme="majorBidi"/>
          <w:sz w:val="28"/>
          <w:szCs w:val="28"/>
        </w:rPr>
        <w:t xml:space="preserve"> Libya</w:t>
      </w:r>
      <w:r w:rsidR="00482267" w:rsidRPr="00EE6A9F">
        <w:rPr>
          <w:rFonts w:asciiTheme="majorBidi" w:hAnsiTheme="majorBidi" w:cstheme="majorBidi"/>
          <w:sz w:val="28"/>
          <w:szCs w:val="28"/>
        </w:rPr>
        <w:t>, to</w:t>
      </w:r>
      <w:r w:rsidR="00DB38FF" w:rsidRPr="00EE6A9F">
        <w:rPr>
          <w:rFonts w:asciiTheme="majorBidi" w:hAnsiTheme="majorBidi" w:cstheme="majorBidi"/>
          <w:sz w:val="28"/>
          <w:szCs w:val="28"/>
        </w:rPr>
        <w:t xml:space="preserve"> in achieving national reconciliation. The Libyan people consists of an integrated, harmonious fabric. Thus, it is simple,   non-complex </w:t>
      </w:r>
      <w:r w:rsidR="00482267" w:rsidRPr="00EE6A9F">
        <w:rPr>
          <w:rFonts w:asciiTheme="majorBidi" w:hAnsiTheme="majorBidi" w:cstheme="majorBidi"/>
          <w:sz w:val="28"/>
          <w:szCs w:val="28"/>
        </w:rPr>
        <w:t>society in</w:t>
      </w:r>
      <w:r w:rsidR="00DB38FF" w:rsidRPr="00EE6A9F">
        <w:rPr>
          <w:rFonts w:asciiTheme="majorBidi" w:hAnsiTheme="majorBidi" w:cstheme="majorBidi"/>
          <w:sz w:val="28"/>
          <w:szCs w:val="28"/>
        </w:rPr>
        <w:t xml:space="preserve"> terms of its ideological and social structure. Even during this crisis we are passing through</w:t>
      </w:r>
      <w:r w:rsidR="00482267" w:rsidRPr="00EE6A9F">
        <w:rPr>
          <w:rFonts w:asciiTheme="majorBidi" w:hAnsiTheme="majorBidi" w:cstheme="majorBidi"/>
          <w:sz w:val="28"/>
          <w:szCs w:val="28"/>
        </w:rPr>
        <w:t>, there</w:t>
      </w:r>
      <w:r w:rsidR="00DB38FF" w:rsidRPr="00EE6A9F">
        <w:rPr>
          <w:rFonts w:asciiTheme="majorBidi" w:hAnsiTheme="majorBidi" w:cstheme="majorBidi"/>
          <w:sz w:val="28"/>
          <w:szCs w:val="28"/>
        </w:rPr>
        <w:t xml:space="preserve"> are no real reasons for the conflict going on today. Indeed</w:t>
      </w:r>
      <w:r w:rsidR="00482267" w:rsidRPr="00EE6A9F">
        <w:rPr>
          <w:rFonts w:asciiTheme="majorBidi" w:hAnsiTheme="majorBidi" w:cstheme="majorBidi"/>
          <w:sz w:val="28"/>
          <w:szCs w:val="28"/>
        </w:rPr>
        <w:t>, the historical</w:t>
      </w:r>
      <w:r w:rsidR="00DB38FF" w:rsidRPr="00EE6A9F">
        <w:rPr>
          <w:rFonts w:asciiTheme="majorBidi" w:hAnsiTheme="majorBidi" w:cstheme="majorBidi"/>
          <w:sz w:val="28"/>
          <w:szCs w:val="28"/>
        </w:rPr>
        <w:t xml:space="preserve"> reasons for conflict never exist in Libya</w:t>
      </w:r>
      <w:r w:rsidR="00482267" w:rsidRPr="00EE6A9F">
        <w:rPr>
          <w:rFonts w:asciiTheme="majorBidi" w:hAnsiTheme="majorBidi" w:cstheme="majorBidi"/>
          <w:sz w:val="28"/>
          <w:szCs w:val="28"/>
        </w:rPr>
        <w:t>; however, regional</w:t>
      </w:r>
      <w:r w:rsidR="00DB38FF" w:rsidRPr="00EE6A9F">
        <w:rPr>
          <w:rFonts w:asciiTheme="majorBidi" w:hAnsiTheme="majorBidi" w:cstheme="majorBidi"/>
          <w:sz w:val="28"/>
          <w:szCs w:val="28"/>
        </w:rPr>
        <w:t xml:space="preserve"> and international </w:t>
      </w:r>
      <w:r w:rsidR="00482267" w:rsidRPr="00EE6A9F">
        <w:rPr>
          <w:rFonts w:asciiTheme="majorBidi" w:hAnsiTheme="majorBidi" w:cstheme="majorBidi"/>
          <w:sz w:val="28"/>
          <w:szCs w:val="28"/>
        </w:rPr>
        <w:t>interventions do</w:t>
      </w:r>
      <w:r w:rsidR="00DB38FF" w:rsidRPr="00EE6A9F">
        <w:rPr>
          <w:rFonts w:asciiTheme="majorBidi" w:hAnsiTheme="majorBidi" w:cstheme="majorBidi"/>
          <w:sz w:val="28"/>
          <w:szCs w:val="28"/>
        </w:rPr>
        <w:t xml:space="preserve"> obstruct stability and reconciliation in Libya. Unfortunately for us</w:t>
      </w:r>
      <w:r w:rsidR="00482267" w:rsidRPr="00EE6A9F">
        <w:rPr>
          <w:rFonts w:asciiTheme="majorBidi" w:hAnsiTheme="majorBidi" w:cstheme="majorBidi"/>
          <w:sz w:val="28"/>
          <w:szCs w:val="28"/>
        </w:rPr>
        <w:t>, we</w:t>
      </w:r>
      <w:r w:rsidR="00DB38FF" w:rsidRPr="00EE6A9F">
        <w:rPr>
          <w:rFonts w:asciiTheme="majorBidi" w:hAnsiTheme="majorBidi" w:cstheme="majorBidi"/>
          <w:sz w:val="28"/>
          <w:szCs w:val="28"/>
        </w:rPr>
        <w:t xml:space="preserve"> are trying to attain reconciliation amid regional and international conflicts and polarizations, which negatively affected our social and political stability.</w:t>
      </w:r>
    </w:p>
    <w:p w:rsidR="00DB38FF" w:rsidRPr="00EE6A9F" w:rsidRDefault="00DB38FF" w:rsidP="00482267">
      <w:pPr>
        <w:jc w:val="both"/>
        <w:rPr>
          <w:rFonts w:asciiTheme="majorBidi" w:hAnsiTheme="majorBidi" w:cstheme="majorBidi"/>
          <w:sz w:val="28"/>
          <w:szCs w:val="28"/>
        </w:rPr>
      </w:pPr>
      <w:r w:rsidRPr="00EE6A9F">
        <w:rPr>
          <w:rFonts w:asciiTheme="majorBidi" w:hAnsiTheme="majorBidi" w:cstheme="majorBidi"/>
          <w:sz w:val="28"/>
          <w:szCs w:val="28"/>
        </w:rPr>
        <w:t xml:space="preserve">I </w:t>
      </w:r>
      <w:r w:rsidR="00F77B8A" w:rsidRPr="00EE6A9F">
        <w:rPr>
          <w:rFonts w:asciiTheme="majorBidi" w:hAnsiTheme="majorBidi" w:cstheme="majorBidi"/>
          <w:sz w:val="28"/>
          <w:szCs w:val="28"/>
        </w:rPr>
        <w:t xml:space="preserve">just leave it at </w:t>
      </w:r>
      <w:r w:rsidR="00482267" w:rsidRPr="00EE6A9F">
        <w:rPr>
          <w:rFonts w:asciiTheme="majorBidi" w:hAnsiTheme="majorBidi" w:cstheme="majorBidi"/>
          <w:sz w:val="28"/>
          <w:szCs w:val="28"/>
        </w:rPr>
        <w:t>that,</w:t>
      </w:r>
      <w:r w:rsidR="00F77B8A" w:rsidRPr="00EE6A9F">
        <w:rPr>
          <w:rFonts w:asciiTheme="majorBidi" w:hAnsiTheme="majorBidi" w:cstheme="majorBidi"/>
          <w:sz w:val="28"/>
          <w:szCs w:val="28"/>
        </w:rPr>
        <w:t xml:space="preserve"> as we are short of time.</w:t>
      </w:r>
    </w:p>
    <w:p w:rsidR="00F77B8A" w:rsidRPr="00EE6A9F" w:rsidRDefault="00F77B8A" w:rsidP="00482267">
      <w:pPr>
        <w:jc w:val="both"/>
        <w:rPr>
          <w:rFonts w:asciiTheme="majorBidi" w:hAnsiTheme="majorBidi" w:cstheme="majorBidi"/>
          <w:sz w:val="28"/>
          <w:szCs w:val="28"/>
        </w:rPr>
      </w:pPr>
      <w:r w:rsidRPr="00EE6A9F">
        <w:rPr>
          <w:rFonts w:asciiTheme="majorBidi" w:hAnsiTheme="majorBidi" w:cstheme="majorBidi"/>
          <w:sz w:val="28"/>
          <w:szCs w:val="28"/>
        </w:rPr>
        <w:t>Thank you all for listening.</w:t>
      </w:r>
    </w:p>
    <w:sectPr w:rsidR="00F77B8A" w:rsidRPr="00EE6A9F" w:rsidSect="00A13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B3546"/>
    <w:rsid w:val="000030B3"/>
    <w:rsid w:val="000819C1"/>
    <w:rsid w:val="00255022"/>
    <w:rsid w:val="00263BA5"/>
    <w:rsid w:val="002F2971"/>
    <w:rsid w:val="00352113"/>
    <w:rsid w:val="00482267"/>
    <w:rsid w:val="004B3546"/>
    <w:rsid w:val="00526622"/>
    <w:rsid w:val="0057039E"/>
    <w:rsid w:val="005C172A"/>
    <w:rsid w:val="006667AB"/>
    <w:rsid w:val="006A3B00"/>
    <w:rsid w:val="007C7123"/>
    <w:rsid w:val="00974D6E"/>
    <w:rsid w:val="00A13068"/>
    <w:rsid w:val="00C41BD6"/>
    <w:rsid w:val="00CD3E17"/>
    <w:rsid w:val="00D06415"/>
    <w:rsid w:val="00D660A1"/>
    <w:rsid w:val="00DB38FF"/>
    <w:rsid w:val="00DF4410"/>
    <w:rsid w:val="00EE6A9F"/>
    <w:rsid w:val="00F77B8A"/>
    <w:rsid w:val="00FB6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82841-AF24-45AB-AC8F-CBDAF7CE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Engineer</cp:lastModifiedBy>
  <cp:revision>8</cp:revision>
  <dcterms:created xsi:type="dcterms:W3CDTF">2019-03-21T10:32:00Z</dcterms:created>
  <dcterms:modified xsi:type="dcterms:W3CDTF">2019-03-21T10:40:00Z</dcterms:modified>
</cp:coreProperties>
</file>